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2375" w14:textId="77777777" w:rsidR="006D56AB" w:rsidRDefault="006D56AB" w:rsidP="006D56AB">
      <w:pPr>
        <w:pStyle w:val="Default"/>
        <w:ind w:right="-8445"/>
      </w:pPr>
      <w:r w:rsidRPr="00165D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FDCC1" wp14:editId="6324CC1A">
                <wp:simplePos x="0" y="0"/>
                <wp:positionH relativeFrom="page">
                  <wp:posOffset>7620</wp:posOffset>
                </wp:positionH>
                <wp:positionV relativeFrom="page">
                  <wp:align>top</wp:align>
                </wp:positionV>
                <wp:extent cx="702310" cy="10370185"/>
                <wp:effectExtent l="0" t="0" r="254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03701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52045313" w14:textId="77777777" w:rsidR="006D56AB" w:rsidRPr="00C050D4" w:rsidRDefault="006D56AB" w:rsidP="006D56AB">
                            <w:pPr>
                              <w:pStyle w:val="Default"/>
                              <w:spacing w:before="100" w:beforeAutospacing="1" w:after="100" w:afterAutospacing="1"/>
                              <w:jc w:val="center"/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</w:pPr>
                            <w:proofErr w:type="spellStart"/>
                            <w:r w:rsidRPr="00C050D4"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>Vincentian</w:t>
                            </w:r>
                            <w:proofErr w:type="spellEnd"/>
                            <w:r w:rsidRPr="00C050D4"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C050D4"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>Family</w:t>
                            </w:r>
                            <w:proofErr w:type="spellEnd"/>
                            <w:r w:rsidRPr="00C050D4"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 </w:t>
                            </w:r>
                            <w:proofErr w:type="gramStart"/>
                            <w:r w:rsidRPr="00C050D4">
                              <w:rPr>
                                <w:rFonts w:cs="Times New Roman"/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>Of</w:t>
                            </w:r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fice  </w:t>
                            </w:r>
                            <w:r w:rsidRPr="00C050D4">
                              <w:rPr>
                                <w:rFonts w:ascii="Lucida Grande" w:hAnsi="Lucida Grande" w:cs="Lucida Grande"/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>●</w:t>
                            </w:r>
                            <w:proofErr w:type="gramEnd"/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  Bureau de la </w:t>
                            </w:r>
                            <w:proofErr w:type="spellStart"/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>Famillie</w:t>
                            </w:r>
                            <w:proofErr w:type="spellEnd"/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>Vincentienne</w:t>
                            </w:r>
                            <w:proofErr w:type="spellEnd"/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   </w:t>
                            </w:r>
                            <w:r w:rsidRPr="00C050D4">
                              <w:rPr>
                                <w:rFonts w:ascii="Lucida Grande" w:hAnsi="Lucida Grande" w:cs="Lucida Grande"/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● </w:t>
                            </w:r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 Oficina de la Familia </w:t>
                            </w:r>
                            <w:proofErr w:type="spellStart"/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>Vicenciana</w:t>
                            </w:r>
                            <w:proofErr w:type="spellEnd"/>
                            <w:r w:rsidRPr="00C050D4">
                              <w:rPr>
                                <w:color w:val="006C8E"/>
                                <w:sz w:val="34"/>
                                <w:szCs w:val="34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18288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FDC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0;width:55.3pt;height:8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" fillcolor="#bdd6ee [1304]" stroked="f">
                <v:fill rotate="t" angle="90" focus="100%" type="gradient"/>
                <v:textbox style="layout-flow:vertical;mso-layout-flow-alt:bottom-to-top" inset="14.4pt,7.2pt,,7.2pt">
                  <w:txbxContent>
                    <w:p w14:paraId="52045313" w14:textId="77777777" w:rsidR="006D56AB" w:rsidRPr="00C050D4" w:rsidRDefault="006D56AB" w:rsidP="006D56AB">
                      <w:pPr>
                        <w:pStyle w:val="Default"/>
                        <w:spacing w:before="100" w:beforeAutospacing="1" w:after="100" w:afterAutospacing="1"/>
                        <w:jc w:val="center"/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es-419"/>
                        </w:rPr>
                      </w:pPr>
                      <w:proofErr w:type="spellStart"/>
                      <w:r w:rsidRPr="00C050D4"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es-419"/>
                        </w:rPr>
                        <w:t>Vincentian</w:t>
                      </w:r>
                      <w:proofErr w:type="spellEnd"/>
                      <w:r w:rsidRPr="00C050D4"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 </w:t>
                      </w:r>
                      <w:proofErr w:type="spellStart"/>
                      <w:r w:rsidRPr="00C050D4"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es-419"/>
                        </w:rPr>
                        <w:t>Family</w:t>
                      </w:r>
                      <w:proofErr w:type="spellEnd"/>
                      <w:r w:rsidRPr="00C050D4"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 </w:t>
                      </w:r>
                      <w:proofErr w:type="gramStart"/>
                      <w:r w:rsidRPr="00C050D4">
                        <w:rPr>
                          <w:rFonts w:cs="Times New Roman"/>
                          <w:color w:val="006C8E"/>
                          <w:sz w:val="34"/>
                          <w:szCs w:val="34"/>
                          <w:lang w:val="es-419"/>
                        </w:rPr>
                        <w:t>Of</w:t>
                      </w:r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fice  </w:t>
                      </w:r>
                      <w:r w:rsidRPr="00C050D4">
                        <w:rPr>
                          <w:rFonts w:ascii="Lucida Grande" w:hAnsi="Lucida Grande" w:cs="Lucida Grande"/>
                          <w:color w:val="006C8E"/>
                          <w:sz w:val="34"/>
                          <w:szCs w:val="34"/>
                          <w:lang w:val="es-419"/>
                        </w:rPr>
                        <w:t>●</w:t>
                      </w:r>
                      <w:proofErr w:type="gramEnd"/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  Bureau de la </w:t>
                      </w:r>
                      <w:proofErr w:type="spellStart"/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>Famillie</w:t>
                      </w:r>
                      <w:proofErr w:type="spellEnd"/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 </w:t>
                      </w:r>
                      <w:proofErr w:type="spellStart"/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>Vincentienne</w:t>
                      </w:r>
                      <w:proofErr w:type="spellEnd"/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   </w:t>
                      </w:r>
                      <w:r w:rsidRPr="00C050D4">
                        <w:rPr>
                          <w:rFonts w:ascii="Lucida Grande" w:hAnsi="Lucida Grande" w:cs="Lucida Grande"/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● </w:t>
                      </w:r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 Oficina de la Familia </w:t>
                      </w:r>
                      <w:proofErr w:type="spellStart"/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>Vicenciana</w:t>
                      </w:r>
                      <w:proofErr w:type="spellEnd"/>
                      <w:r w:rsidRPr="00C050D4">
                        <w:rPr>
                          <w:color w:val="006C8E"/>
                          <w:sz w:val="34"/>
                          <w:szCs w:val="34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65D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6E22E" wp14:editId="240FC54C">
                <wp:simplePos x="0" y="0"/>
                <wp:positionH relativeFrom="margin">
                  <wp:posOffset>820420</wp:posOffset>
                </wp:positionH>
                <wp:positionV relativeFrom="paragraph">
                  <wp:posOffset>8719820</wp:posOffset>
                </wp:positionV>
                <wp:extent cx="5013960" cy="5448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748A774" w14:textId="77777777" w:rsidR="006D56AB" w:rsidRPr="00907502" w:rsidRDefault="006D56AB" w:rsidP="006D56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07502"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8"/>
                                <w:szCs w:val="18"/>
                              </w:rPr>
                              <w:t>500 East Chelten Avenue, Philadelphia, PA 19144, USA</w:t>
                            </w:r>
                          </w:p>
                          <w:p w14:paraId="494CF79D" w14:textId="77777777" w:rsidR="006D56AB" w:rsidRPr="00907502" w:rsidRDefault="006D56AB" w:rsidP="006D56A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907502"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+1 (215) 715-3984     </w:t>
                            </w:r>
                            <w:r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7502"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7502">
                              <w:rPr>
                                <w:rFonts w:ascii="MyriadWebPro" w:hAnsi="MyriadWebPro" w:cs="MyriadWebPro"/>
                                <w:color w:val="7F7F7F" w:themeColor="text1" w:themeTint="80"/>
                                <w:sz w:val="18"/>
                                <w:szCs w:val="18"/>
                              </w:rPr>
                              <w:t>VFO@famvin.org      WWW: famvin.org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E22E" id="Text Box 2" o:spid="_x0000_s1027" type="#_x0000_t202" style="position:absolute;margin-left:64.6pt;margin-top:686.6pt;width:394.8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" filled="f" stroked="f">
                <v:textbox inset=",7.2pt,,7.2pt">
                  <w:txbxContent>
                    <w:p w14:paraId="4748A774" w14:textId="77777777" w:rsidR="006D56AB" w:rsidRPr="00907502" w:rsidRDefault="006D56AB" w:rsidP="006D56A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WebPro" w:hAnsi="MyriadWebPro" w:cs="MyriadWebPro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07502">
                        <w:rPr>
                          <w:rFonts w:ascii="MyriadWebPro" w:hAnsi="MyriadWebPro" w:cs="MyriadWebPro"/>
                          <w:color w:val="7F7F7F" w:themeColor="text1" w:themeTint="80"/>
                          <w:sz w:val="18"/>
                          <w:szCs w:val="18"/>
                        </w:rPr>
                        <w:t>500 East Chelten Avenue, Philadelphia, PA 19144, USA</w:t>
                      </w:r>
                    </w:p>
                    <w:p w14:paraId="494CF79D" w14:textId="77777777" w:rsidR="006D56AB" w:rsidRPr="00907502" w:rsidRDefault="006D56AB" w:rsidP="006D56A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907502">
                        <w:rPr>
                          <w:rFonts w:ascii="MyriadWebPro" w:hAnsi="MyriadWebPro" w:cs="MyriadWebPro"/>
                          <w:color w:val="7F7F7F" w:themeColor="text1" w:themeTint="80"/>
                          <w:sz w:val="16"/>
                          <w:szCs w:val="16"/>
                        </w:rPr>
                        <w:t xml:space="preserve">+1 (215) 715-3984     </w:t>
                      </w:r>
                      <w:r>
                        <w:rPr>
                          <w:rFonts w:ascii="MyriadWebPro" w:hAnsi="MyriadWebPro" w:cs="MyriadWebPro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Pr="00907502">
                        <w:rPr>
                          <w:rFonts w:ascii="MyriadWebPro" w:hAnsi="MyriadWebPro" w:cs="MyriadWebPro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Pr="00907502">
                        <w:rPr>
                          <w:rFonts w:ascii="MyriadWebPro" w:hAnsi="MyriadWebPro" w:cs="MyriadWebPro"/>
                          <w:color w:val="7F7F7F" w:themeColor="text1" w:themeTint="80"/>
                          <w:sz w:val="18"/>
                          <w:szCs w:val="18"/>
                        </w:rPr>
                        <w:t>VFO@famvin.org      WWW: famvin.org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66E29AE" w14:textId="77777777" w:rsidR="006D56AB" w:rsidRDefault="006D56AB" w:rsidP="006D56AB">
      <w:pPr>
        <w:pStyle w:val="Default"/>
        <w:ind w:right="-4731"/>
        <w:rPr>
          <w:color w:val="797979"/>
          <w:sz w:val="18"/>
          <w:szCs w:val="18"/>
        </w:rPr>
      </w:pPr>
    </w:p>
    <w:p w14:paraId="3B41BA73" w14:textId="42C40272" w:rsidR="006D56AB" w:rsidRPr="0077258E" w:rsidRDefault="00284CE0" w:rsidP="006D56AB">
      <w:pPr>
        <w:pStyle w:val="Default"/>
        <w:ind w:right="-4731"/>
        <w:rPr>
          <w:color w:val="797979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451A3E" wp14:editId="3D0DBF06">
                <wp:simplePos x="0" y="0"/>
                <wp:positionH relativeFrom="column">
                  <wp:posOffset>-95250</wp:posOffset>
                </wp:positionH>
                <wp:positionV relativeFrom="paragraph">
                  <wp:posOffset>169545</wp:posOffset>
                </wp:positionV>
                <wp:extent cx="6126480" cy="77285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772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D7009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Festa di Pentecoste</w:t>
                            </w:r>
                          </w:p>
                          <w:p w14:paraId="446FC896" w14:textId="64D00756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31 </w:t>
                            </w:r>
                            <w:r w:rsidRPr="00284C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Maggio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2020</w:t>
                            </w:r>
                          </w:p>
                          <w:p w14:paraId="0F6EE8A1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CDF1C91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Cari animatori della famiglia Vincenziana:</w:t>
                            </w:r>
                          </w:p>
                          <w:p w14:paraId="0657A35F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14:paraId="6B232BEE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Che la grazie e la pace del Signore siano sempre con voi!</w:t>
                            </w:r>
                          </w:p>
                          <w:p w14:paraId="3F59410C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5E213F4D" w14:textId="77777777" w:rsidR="00284CE0" w:rsidRPr="000F6EA8" w:rsidRDefault="00284CE0" w:rsidP="00284CE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Le nostre società, e in particolare quelle che serviamo, hanno attraversato una prova che non avremmo mai immaginato quando ci siamo riuniti a Roma in gennaio. Giorno dopo giorno la nostra stanchezza aumenta nel sentire la parola "pandemia"; e soprattutto,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nell’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affrontare tutte le sue conseguenze. Ci rammarichiamo profondamente per le perdite subite e siamo solidali con coloro che hanno sofferto di più in questo disastro globale.  </w:t>
                            </w:r>
                          </w:p>
                          <w:p w14:paraId="3C8653ED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084E749B" w14:textId="77777777" w:rsidR="00284CE0" w:rsidRPr="004E4DE1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4E4D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Continuiamo a combattere questa pandemia, in ogni sua forma, e preghiamo con fervore lo Spirito Santo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perché </w:t>
                            </w:r>
                            <w:r w:rsidRPr="004E4D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rompa le tenebre che coprono le nostre terre: ci doni di nascere a vita nuova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e </w:t>
                            </w:r>
                            <w:r w:rsidRPr="004E4D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lo zelo missionario per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seguire nella </w:t>
                            </w:r>
                            <w:r w:rsidRPr="004E4D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missione affidata.</w:t>
                            </w:r>
                          </w:p>
                          <w:p w14:paraId="44DC190D" w14:textId="77777777" w:rsidR="00284CE0" w:rsidRPr="004E4DE1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4AB9F125" w14:textId="77777777" w:rsidR="00284CE0" w:rsidRPr="000F6EA8" w:rsidRDefault="00284CE0" w:rsidP="00284CE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on grande gioia vogliamo condividere alcune delle molte benedizioni che il Signore ha concesso alla nostra Famiglia Vincenziana durante il recente incontro a Roma, che si è svolto dall’8 al 12 gennaio 2020.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a presenza di più di 200 delegati, </w:t>
                            </w:r>
                            <w:r w:rsidRPr="004E4D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in rappresentanza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dei 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97 rami della FamVin,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unita a 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vari apostolati del nostro Movimento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V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incenziano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sono</w:t>
                            </w:r>
                            <w:r w:rsidRPr="004E4D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senza dubbio un'esperienza inestimabile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4E4D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impulso vitale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per la nostra</w:t>
                            </w:r>
                            <w:r w:rsidRPr="004E4DE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Famiglia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  <w:p w14:paraId="5A650815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70F40031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Nei giorni dell’incontro abbiamo potuto studiare molte tematiche ed abbiamo espresso le diverse speranze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per</w:t>
                            </w:r>
                            <w:r w:rsidRPr="000F6EA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il futuro del nostro Carisma condiviso.</w:t>
                            </w:r>
                          </w:p>
                          <w:p w14:paraId="5BB84D96" w14:textId="77777777" w:rsidR="00284CE0" w:rsidRPr="000F6EA8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48856203" w14:textId="77777777" w:rsidR="00284CE0" w:rsidRPr="006B50E0" w:rsidRDefault="00284CE0" w:rsidP="00284CE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B50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Questa lettera è una sintesi della ricchezza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espressa</w:t>
                            </w:r>
                            <w:r w:rsidRPr="006B50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a Roma nei discorsi tenuti, nelle sessioni di feedback 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nelle</w:t>
                            </w:r>
                            <w:r w:rsidRPr="006B50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tante stimolanti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conversazioni</w:t>
                            </w:r>
                            <w:r w:rsidRPr="006B50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6B50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Molto presto avremo un vero piano d'azione che ci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aiuti</w:t>
                            </w:r>
                            <w:r w:rsidRPr="006B50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a trasformare i sogni in realtà.  </w:t>
                            </w:r>
                          </w:p>
                          <w:p w14:paraId="400DE3DB" w14:textId="77777777" w:rsidR="00284CE0" w:rsidRPr="006B50E0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6FEB2F6F" w14:textId="77777777" w:rsidR="00284CE0" w:rsidRPr="006B50E0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B50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Che il Signore porti a compimento ciò che ha iniziato in noi.</w:t>
                            </w:r>
                          </w:p>
                          <w:p w14:paraId="2C879E3A" w14:textId="77777777" w:rsidR="00284CE0" w:rsidRPr="006B50E0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69CDD5EF" w14:textId="77777777" w:rsidR="00284CE0" w:rsidRPr="00831EFE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31E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Felice Festa di Pentecoste!  </w:t>
                            </w:r>
                          </w:p>
                          <w:p w14:paraId="18951AE0" w14:textId="77777777" w:rsidR="00284CE0" w:rsidRPr="00831EFE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14:paraId="2B34D02E" w14:textId="77777777" w:rsidR="00284CE0" w:rsidRPr="00831EFE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31E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Uniti nella preghiera e nel servizio,</w:t>
                            </w:r>
                          </w:p>
                          <w:p w14:paraId="24232F28" w14:textId="77777777" w:rsidR="00284CE0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148BA78C" wp14:editId="4CA76AF1">
                                  <wp:extent cx="2971800" cy="5943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14E359" w14:textId="77777777" w:rsidR="00284CE0" w:rsidRPr="00831EFE" w:rsidRDefault="00284CE0" w:rsidP="00284CE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831E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Coordinatore Internazionale, VFO </w:t>
                            </w:r>
                          </w:p>
                          <w:p w14:paraId="1D62ACB8" w14:textId="77777777" w:rsidR="00284CE0" w:rsidRDefault="00284CE0" w:rsidP="00284C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A2E3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Nel nome di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831E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Comitato Esecutivo della Famiglia Vincenziana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                          </w:t>
                            </w:r>
                            <w:r w:rsidRPr="009A2E3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e il team del VFO</w:t>
                            </w:r>
                          </w:p>
                          <w:p w14:paraId="187CF97C" w14:textId="77777777" w:rsidR="006D56AB" w:rsidRPr="00284CE0" w:rsidRDefault="006D56AB" w:rsidP="006D56AB">
                            <w:pPr>
                              <w:rPr>
                                <w:rFonts w:ascii="Myriad Web Pro" w:hAnsi="Myriad Web Pro"/>
                                <w:lang w:val="it-IT"/>
                              </w:rPr>
                            </w:pPr>
                          </w:p>
                          <w:p w14:paraId="0D7BB5E2" w14:textId="77777777" w:rsidR="006D56AB" w:rsidRPr="00284CE0" w:rsidRDefault="006D56AB" w:rsidP="006D56AB">
                            <w:pPr>
                              <w:rPr>
                                <w:rFonts w:ascii="Myriad Web Pro" w:hAnsi="Myriad Web Pro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1A3E" id="Text Box 5" o:spid="_x0000_s1028" type="#_x0000_t202" style="position:absolute;margin-left:-7.5pt;margin-top:13.35pt;width:482.4pt;height:608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" filled="f" stroked="f">
                <v:textbox>
                  <w:txbxContent>
                    <w:p w14:paraId="1F6D7009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Festa di Pentecoste</w:t>
                      </w:r>
                    </w:p>
                    <w:p w14:paraId="446FC896" w14:textId="64D00756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31 </w:t>
                      </w:r>
                      <w:r w:rsidRPr="00284CE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Maggio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2020</w:t>
                      </w:r>
                    </w:p>
                    <w:p w14:paraId="0F6EE8A1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2CDF1C91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Cari animatori della famiglia Vincenziana:</w:t>
                      </w:r>
                    </w:p>
                    <w:p w14:paraId="0657A35F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</w:p>
                    <w:p w14:paraId="6B232BEE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Che la grazie e la pace del Signore siano sempre con voi!</w:t>
                      </w:r>
                    </w:p>
                    <w:p w14:paraId="3F59410C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5E213F4D" w14:textId="77777777" w:rsidR="00284CE0" w:rsidRPr="000F6EA8" w:rsidRDefault="00284CE0" w:rsidP="00284CE0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Le nostre società, e in particolare quelle che serviamo, hanno attraversato una prova che non avremmo mai immaginato quando ci siamo riuniti a Roma in gennaio. Giorno dopo giorno la nostra stanchezza aumenta nel sentire la parola "pandemia"; e soprattutto,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nell’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affrontare tutte le sue conseguenze. Ci rammarichiamo profondamente per le perdite subite e siamo solidali con coloro che hanno sofferto di più in questo disastro globale.  </w:t>
                      </w:r>
                    </w:p>
                    <w:p w14:paraId="3C8653ED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084E749B" w14:textId="77777777" w:rsidR="00284CE0" w:rsidRPr="004E4DE1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4E4DE1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Continuiamo a combattere questa pandemia, in ogni sua forma, e preghiamo con fervore lo Spirito Santo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perché </w:t>
                      </w:r>
                      <w:r w:rsidRPr="004E4DE1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rompa le tenebre che coprono le nostre terre: ci doni di nascere a vita nuova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e </w:t>
                      </w:r>
                      <w:r w:rsidRPr="004E4DE1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lo zelo missionario per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seguire nella </w:t>
                      </w:r>
                      <w:r w:rsidRPr="004E4DE1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missione affidata.</w:t>
                      </w:r>
                    </w:p>
                    <w:p w14:paraId="44DC190D" w14:textId="77777777" w:rsidR="00284CE0" w:rsidRPr="004E4DE1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4AB9F125" w14:textId="77777777" w:rsidR="00284CE0" w:rsidRPr="000F6EA8" w:rsidRDefault="00284CE0" w:rsidP="00284CE0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C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on grande gioia vogliamo condividere alcune delle molte benedizioni che il Signore ha concesso alla nostra Famiglia Vincenziana durante il recente incontro a Roma, che si è svolto dall’8 al 12 gennaio 2020.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L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a presenza di più di 200 delegati, </w:t>
                      </w:r>
                      <w:r w:rsidRPr="004E4DE1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in rappresentanza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dei 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97 rami della FamVin,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unita a 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vari apostolati del nostro Movimento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V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incenziano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,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sono</w:t>
                      </w:r>
                      <w:r w:rsidRPr="004E4DE1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senza dubbio un'esperienza inestimabile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e</w:t>
                      </w:r>
                      <w:r w:rsidRPr="004E4DE1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impulso vitale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per la nostra</w:t>
                      </w:r>
                      <w:r w:rsidRPr="004E4DE1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Famiglia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14:paraId="5A650815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70F40031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Nei giorni dell’incontro abbiamo potuto studiare molte tematiche ed abbiamo espresso le diverse speranze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per</w:t>
                      </w:r>
                      <w:r w:rsidRPr="000F6EA8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il futuro del nostro Carisma condiviso.</w:t>
                      </w:r>
                    </w:p>
                    <w:p w14:paraId="5BB84D96" w14:textId="77777777" w:rsidR="00284CE0" w:rsidRPr="000F6EA8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48856203" w14:textId="77777777" w:rsidR="00284CE0" w:rsidRPr="006B50E0" w:rsidRDefault="00284CE0" w:rsidP="00284CE0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6B50E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Questa lettera è una sintesi della ricchezza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espressa</w:t>
                      </w:r>
                      <w:r w:rsidRPr="006B50E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a Roma nei discorsi tenuti, nelle sessioni di feedback 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nelle</w:t>
                      </w:r>
                      <w:r w:rsidRPr="006B50E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tante stimolanti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conversazioni</w:t>
                      </w:r>
                      <w:r w:rsidRPr="006B50E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6B50E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Molto presto avremo un vero piano d'azione che ci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aiuti</w:t>
                      </w:r>
                      <w:r w:rsidRPr="006B50E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a trasformare i sogni in realtà.  </w:t>
                      </w:r>
                    </w:p>
                    <w:p w14:paraId="400DE3DB" w14:textId="77777777" w:rsidR="00284CE0" w:rsidRPr="006B50E0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6FEB2F6F" w14:textId="77777777" w:rsidR="00284CE0" w:rsidRPr="006B50E0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6B50E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Che il Signore porti a compimento ciò che ha iniziato in noi.</w:t>
                      </w:r>
                    </w:p>
                    <w:p w14:paraId="2C879E3A" w14:textId="77777777" w:rsidR="00284CE0" w:rsidRPr="006B50E0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69CDD5EF" w14:textId="77777777" w:rsidR="00284CE0" w:rsidRPr="00831EFE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831EFE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Felice Festa di Pentecoste!  </w:t>
                      </w:r>
                    </w:p>
                    <w:p w14:paraId="18951AE0" w14:textId="77777777" w:rsidR="00284CE0" w:rsidRPr="00831EFE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</w:p>
                    <w:p w14:paraId="2B34D02E" w14:textId="77777777" w:rsidR="00284CE0" w:rsidRPr="00831EFE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831EFE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Uniti nella preghiera e nel servizio,</w:t>
                      </w:r>
                    </w:p>
                    <w:p w14:paraId="24232F28" w14:textId="77777777" w:rsidR="00284CE0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 wp14:anchorId="148BA78C" wp14:editId="4CA76AF1">
                            <wp:extent cx="2971800" cy="5943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14E359" w14:textId="77777777" w:rsidR="00284CE0" w:rsidRPr="00831EFE" w:rsidRDefault="00284CE0" w:rsidP="00284CE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831EFE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Coordinatore Internazionale, VFO </w:t>
                      </w:r>
                    </w:p>
                    <w:p w14:paraId="1D62ACB8" w14:textId="77777777" w:rsidR="00284CE0" w:rsidRDefault="00284CE0" w:rsidP="00284C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</w:pPr>
                      <w:r w:rsidRPr="009A2E3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Nel nome di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831EFE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Comitato Esecutivo della Famiglia Vincenziana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 xml:space="preserve">                                                      </w:t>
                      </w:r>
                      <w:r w:rsidRPr="009A2E30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e il team del VFO</w:t>
                      </w:r>
                    </w:p>
                    <w:p w14:paraId="187CF97C" w14:textId="77777777" w:rsidR="006D56AB" w:rsidRPr="00284CE0" w:rsidRDefault="006D56AB" w:rsidP="006D56AB">
                      <w:pPr>
                        <w:rPr>
                          <w:rFonts w:ascii="Myriad Web Pro" w:hAnsi="Myriad Web Pro"/>
                          <w:lang w:val="it-IT"/>
                        </w:rPr>
                      </w:pPr>
                    </w:p>
                    <w:p w14:paraId="0D7BB5E2" w14:textId="77777777" w:rsidR="006D56AB" w:rsidRPr="00284CE0" w:rsidRDefault="006D56AB" w:rsidP="006D56AB">
                      <w:pPr>
                        <w:rPr>
                          <w:rFonts w:ascii="Myriad Web Pro" w:hAnsi="Myriad Web Pro"/>
                          <w:lang w:val="es-4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56AB" w:rsidRPr="00165D72">
        <w:rPr>
          <w:noProof/>
        </w:rPr>
        <w:drawing>
          <wp:anchor distT="0" distB="0" distL="114300" distR="114300" simplePos="0" relativeHeight="251656704" behindDoc="1" locked="0" layoutInCell="1" allowOverlap="1" wp14:anchorId="0C10AC22" wp14:editId="76A85EAD">
            <wp:simplePos x="0" y="0"/>
            <wp:positionH relativeFrom="page">
              <wp:posOffset>4782185</wp:posOffset>
            </wp:positionH>
            <wp:positionV relativeFrom="topMargin">
              <wp:posOffset>438785</wp:posOffset>
            </wp:positionV>
            <wp:extent cx="2461260" cy="1667510"/>
            <wp:effectExtent l="0" t="0" r="2540" b="8890"/>
            <wp:wrapSquare wrapText="bothSides"/>
            <wp:docPr id="3" name="Picture 3" descr="Macintosh HD:Users:monica:Documents:formation:agostino letterhead:famv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nica:Documents:formation:agostino letterhead:famvi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A9721" w14:textId="6F844250" w:rsidR="006D56AB" w:rsidRDefault="006D56AB" w:rsidP="006D56AB">
      <w:pPr>
        <w:pStyle w:val="NoSpacing"/>
        <w:rPr>
          <w:rFonts w:ascii="Arial" w:hAnsi="Arial" w:cs="Arial"/>
          <w:sz w:val="24"/>
          <w:szCs w:val="24"/>
        </w:rPr>
      </w:pPr>
    </w:p>
    <w:p w14:paraId="1860CDFC" w14:textId="2AB67029" w:rsidR="006D56AB" w:rsidRDefault="006D56AB" w:rsidP="006D56AB">
      <w:pPr>
        <w:pStyle w:val="NoSpacing"/>
        <w:rPr>
          <w:rFonts w:ascii="Arial" w:hAnsi="Arial" w:cs="Arial"/>
          <w:b/>
          <w:bCs/>
          <w:sz w:val="24"/>
          <w:szCs w:val="24"/>
          <w:lang w:val="es-419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419"/>
        </w:rPr>
        <w:t>I</w:t>
      </w:r>
      <w:r w:rsidRPr="006D56AB">
        <w:rPr>
          <w:rFonts w:ascii="Arial" w:hAnsi="Arial" w:cs="Arial"/>
          <w:b/>
          <w:bCs/>
          <w:sz w:val="24"/>
          <w:szCs w:val="24"/>
          <w:lang w:val="es-419"/>
        </w:rPr>
        <w:t>ntroduzione</w:t>
      </w:r>
      <w:proofErr w:type="spellEnd"/>
    </w:p>
    <w:p w14:paraId="33F9963C" w14:textId="77777777" w:rsidR="006D56AB" w:rsidRDefault="006D56AB" w:rsidP="006D56AB">
      <w:pPr>
        <w:pStyle w:val="NoSpacing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266C7AF9" w14:textId="77777777" w:rsidR="006D56AB" w:rsidRPr="006D56AB" w:rsidRDefault="006D56AB" w:rsidP="006D56AB">
      <w:pPr>
        <w:pStyle w:val="NoSpacing"/>
        <w:rPr>
          <w:rFonts w:ascii="Arial" w:hAnsi="Arial" w:cs="Arial"/>
          <w:sz w:val="24"/>
          <w:szCs w:val="24"/>
          <w:lang w:val="es-419"/>
        </w:rPr>
      </w:pPr>
    </w:p>
    <w:p w14:paraId="54CB0514" w14:textId="77777777" w:rsidR="006D56AB" w:rsidRPr="004A539D" w:rsidRDefault="006D56AB" w:rsidP="006D56AB">
      <w:pPr>
        <w:pStyle w:val="NoSpacing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Suor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711566">
        <w:rPr>
          <w:rFonts w:ascii="Arial" w:hAnsi="Arial" w:cs="Arial"/>
          <w:sz w:val="24"/>
          <w:szCs w:val="24"/>
          <w:lang w:val="es-ES"/>
        </w:rPr>
        <w:t>Blandine</w:t>
      </w:r>
      <w:proofErr w:type="spellEnd"/>
      <w:r w:rsidRPr="00711566">
        <w:rPr>
          <w:rFonts w:ascii="Arial" w:hAnsi="Arial" w:cs="Arial"/>
          <w:sz w:val="24"/>
          <w:szCs w:val="24"/>
          <w:lang w:val="es-ES"/>
        </w:rPr>
        <w:t xml:space="preserve"> Klein, SC,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incaricata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della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sintesi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finale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dell’incontro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ha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offerto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meraviglioso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riassunto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senso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della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ragion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d’essere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del tempo che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condiviso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sue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stesse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parole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danno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forma 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incidenza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questo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messaggio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dicendo</w:t>
      </w:r>
      <w:proofErr w:type="spellEnd"/>
      <w:r>
        <w:rPr>
          <w:rFonts w:ascii="Arial" w:hAnsi="Arial" w:cs="Arial"/>
          <w:sz w:val="24"/>
          <w:szCs w:val="24"/>
          <w:lang w:val="es-ES"/>
        </w:rPr>
        <w:t>:</w:t>
      </w:r>
    </w:p>
    <w:p w14:paraId="0B8EA384" w14:textId="77777777" w:rsidR="006D56AB" w:rsidRPr="004A539D" w:rsidRDefault="006D56AB" w:rsidP="006D56AB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7A23AADC" w14:textId="77777777" w:rsidR="006D56AB" w:rsidRPr="006C6B8B" w:rsidRDefault="006D56AB" w:rsidP="006D56AB">
      <w:pPr>
        <w:spacing w:after="0" w:line="240" w:lineRule="auto"/>
        <w:ind w:left="720"/>
        <w:jc w:val="both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fondamento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nostro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Carisma non si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concretizza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nella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difesa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valori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ma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nel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riconoscimento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di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saperci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influenzati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dalla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forza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Vangelo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che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ci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raggiunge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tutti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...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nostro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impegno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vincenziano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deve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mettere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in luce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dinanzi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ai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nostri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contemporanei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la diligente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azione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di Dio in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favore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poveri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degli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infermi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e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più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vulnerabili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...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Il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nostro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impegno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deve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convalidare la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dignità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di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queste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persone. Tale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dignità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non è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legata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né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tanto meno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limitata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all’ambito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individuale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ma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deve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prima di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tutto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considerare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ed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integrare la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storia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le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relazioni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umane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, la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famiglia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e la dimensione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sociale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della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persona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accolta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>.</w:t>
      </w:r>
    </w:p>
    <w:p w14:paraId="455EA4B2" w14:textId="77777777" w:rsidR="006D56AB" w:rsidRPr="00652927" w:rsidRDefault="006D56AB" w:rsidP="006D56AB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5AE1145C" w14:textId="77777777" w:rsidR="006D56AB" w:rsidRDefault="006D56AB" w:rsidP="006D56AB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Dopo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tutta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questa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esperienza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grazia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 di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animazione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vincenziana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Comitato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esecutivo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della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Famiglia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Vincenziana</w:t>
      </w:r>
      <w:proofErr w:type="spellEnd"/>
      <w:r w:rsidRPr="00982A5D">
        <w:rPr>
          <w:rFonts w:ascii="Arial" w:hAnsi="Arial" w:cs="Arial"/>
          <w:sz w:val="24"/>
          <w:szCs w:val="24"/>
          <w:lang w:val="es-ES"/>
        </w:rPr>
        <w:t xml:space="preserve"> (VFEC) </w:t>
      </w:r>
      <w:r>
        <w:rPr>
          <w:rFonts w:ascii="Arial" w:hAnsi="Arial" w:cs="Arial"/>
          <w:sz w:val="24"/>
          <w:szCs w:val="24"/>
          <w:lang w:val="es-ES"/>
        </w:rPr>
        <w:t xml:space="preserve">si è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riunito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avviare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processo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discernimento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necessario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illuminare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prossimi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passi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giungere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definire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linee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azione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rispondenti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tutto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ciò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che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visto 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ascoltato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durante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l’incontro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utilizzato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riassunto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di Sr.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Blandine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come una guida precisa per le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nostre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discussioni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07D6E325" w14:textId="77777777" w:rsidR="006D56AB" w:rsidRDefault="006D56AB" w:rsidP="006D56AB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59D4AE20" w14:textId="77777777" w:rsidR="006D56AB" w:rsidRPr="00982A5D" w:rsidRDefault="006D56AB" w:rsidP="006D56AB">
      <w:pPr>
        <w:pStyle w:val="NoSpacing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Saremmo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felici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poter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condividere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voi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alcuni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frutti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iniziali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del tempo che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abbiamo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vissuto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insieme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Roma.</w:t>
      </w:r>
    </w:p>
    <w:p w14:paraId="71711C50" w14:textId="77777777" w:rsidR="00D94445" w:rsidRPr="00982A5D" w:rsidRDefault="00D94445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1B581FD4" w14:textId="77777777" w:rsidR="00BB59D5" w:rsidRPr="005B6D34" w:rsidRDefault="00BB59D5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1EC9B7BF" w14:textId="77777777" w:rsidR="00D94445" w:rsidRDefault="005F25EF" w:rsidP="00BB0B28">
      <w:pPr>
        <w:pStyle w:val="NoSpacing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Carisma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Vincenziano</w:t>
      </w:r>
      <w:proofErr w:type="spellEnd"/>
    </w:p>
    <w:p w14:paraId="3B9AE8EA" w14:textId="77777777" w:rsidR="005976B7" w:rsidRDefault="005976B7" w:rsidP="005976B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E61A45" w14:textId="77777777" w:rsidR="005976B7" w:rsidRPr="00A437DA" w:rsidRDefault="005F25EF" w:rsidP="005976B7">
      <w:pPr>
        <w:pStyle w:val="NoSpacing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Il Carisma si evolve e si adegua costantemente. L’unica costante che rimane nell’arco del tempo è: “La Carità di Cristo ci sospinge”</w:t>
      </w:r>
      <w:r w:rsidR="00492E69">
        <w:rPr>
          <w:rFonts w:ascii="Arial" w:hAnsi="Arial" w:cs="Arial"/>
          <w:i/>
          <w:iCs/>
          <w:sz w:val="24"/>
          <w:szCs w:val="24"/>
          <w:lang w:val="es-ES"/>
        </w:rPr>
        <w:t>. È per questo che il Carisma è sempre vivo!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 xml:space="preserve"> (</w:t>
      </w:r>
      <w:r w:rsidR="00492E69">
        <w:rPr>
          <w:rFonts w:ascii="Arial" w:hAnsi="Arial" w:cs="Arial"/>
          <w:i/>
          <w:iCs/>
          <w:sz w:val="24"/>
          <w:szCs w:val="24"/>
          <w:lang w:val="es-ES"/>
        </w:rPr>
        <w:t>Sr</w:t>
      </w:r>
      <w:r w:rsidR="00A437DA">
        <w:rPr>
          <w:rFonts w:ascii="Arial" w:hAnsi="Arial" w:cs="Arial"/>
          <w:i/>
          <w:iCs/>
          <w:sz w:val="24"/>
          <w:szCs w:val="24"/>
          <w:lang w:val="es-ES"/>
        </w:rPr>
        <w:t xml:space="preserve">. 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>Kl</w:t>
      </w:r>
      <w:r w:rsidR="00FF1E8C" w:rsidRPr="00A437DA">
        <w:rPr>
          <w:rFonts w:ascii="Arial" w:hAnsi="Arial" w:cs="Arial"/>
          <w:i/>
          <w:iCs/>
          <w:sz w:val="24"/>
          <w:szCs w:val="24"/>
          <w:lang w:val="es-ES"/>
        </w:rPr>
        <w:t>ei</w:t>
      </w:r>
      <w:r w:rsidR="005976B7" w:rsidRPr="00A437DA">
        <w:rPr>
          <w:rFonts w:ascii="Arial" w:hAnsi="Arial" w:cs="Arial"/>
          <w:i/>
          <w:iCs/>
          <w:sz w:val="24"/>
          <w:szCs w:val="24"/>
          <w:lang w:val="es-ES"/>
        </w:rPr>
        <w:t>n)</w:t>
      </w:r>
    </w:p>
    <w:p w14:paraId="568AAAEC" w14:textId="77777777" w:rsidR="00BB59D5" w:rsidRPr="00A437DA" w:rsidRDefault="00BB59D5" w:rsidP="00E54E2A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20CC021E" w14:textId="77777777" w:rsidR="00E54E2A" w:rsidRPr="004A539D" w:rsidRDefault="00492E69" w:rsidP="00E54E2A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vitalità del carisma ci concede di per sé una visione concreta del nostro futuro come Famiglia Vincenziana</w:t>
      </w:r>
      <w:r w:rsidR="00A437DA">
        <w:rPr>
          <w:rFonts w:ascii="Arial" w:hAnsi="Arial" w:cs="Arial"/>
          <w:sz w:val="24"/>
          <w:szCs w:val="24"/>
          <w:lang w:val="es-ES"/>
        </w:rPr>
        <w:t>.</w:t>
      </w:r>
    </w:p>
    <w:p w14:paraId="4D79FF55" w14:textId="77777777" w:rsidR="000375F3" w:rsidRDefault="000375F3" w:rsidP="00982A5D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5C452FD3" w14:textId="77777777" w:rsidR="00982A5D" w:rsidRDefault="00492E69" w:rsidP="00982A5D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 rappresentanti dei diversi rami presenti nell’incontro hanno sottolineato ripetutamente e in contesti diversi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che la Famiglia Vincenziana è chiamata ad accrescere e a rafforzare i legami di collaborazione tra noi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>Sono stati altrettanto chiari il fatto e il riconoscimento che in alcuni luoghi la collaborazione è già iniziata, mentre in altri continua ad essere solo una parola che risuona</w:t>
      </w:r>
      <w:r w:rsidR="000375F3" w:rsidRPr="000375F3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>Se vera</w:t>
      </w:r>
      <w:r w:rsidR="00676B01">
        <w:rPr>
          <w:rFonts w:ascii="Arial" w:hAnsi="Arial" w:cs="Arial"/>
          <w:sz w:val="24"/>
          <w:szCs w:val="24"/>
          <w:lang w:val="es-ES"/>
        </w:rPr>
        <w:t>mente vogliamo far crescere il c</w:t>
      </w:r>
      <w:r>
        <w:rPr>
          <w:rFonts w:ascii="Arial" w:hAnsi="Arial" w:cs="Arial"/>
          <w:sz w:val="24"/>
          <w:szCs w:val="24"/>
          <w:lang w:val="es-ES"/>
        </w:rPr>
        <w:t>arisma nel futuro dobbiamo almeno agire in collaborazione nelle seguenti aree</w:t>
      </w:r>
      <w:r w:rsidR="000375F3" w:rsidRPr="000375F3">
        <w:rPr>
          <w:rFonts w:ascii="Arial" w:hAnsi="Arial" w:cs="Arial"/>
          <w:sz w:val="24"/>
          <w:szCs w:val="24"/>
          <w:lang w:val="es-ES"/>
        </w:rPr>
        <w:t>:</w:t>
      </w:r>
    </w:p>
    <w:p w14:paraId="6548AA96" w14:textId="77777777" w:rsidR="00BB7409" w:rsidRPr="000375F3" w:rsidRDefault="00BB7409" w:rsidP="00982A5D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2FC51CC7" w14:textId="77777777" w:rsidR="00E54E2A" w:rsidRPr="009A6948" w:rsidRDefault="00492E69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Nell’esercizio del nostro servizio ai poveri</w:t>
      </w:r>
      <w:r w:rsidR="0038271B" w:rsidRPr="009A6948">
        <w:rPr>
          <w:rFonts w:ascii="Arial" w:hAnsi="Arial" w:cs="Arial"/>
          <w:sz w:val="24"/>
          <w:szCs w:val="24"/>
          <w:lang w:val="es-ES"/>
        </w:rPr>
        <w:t>,</w:t>
      </w:r>
    </w:p>
    <w:p w14:paraId="37EDC16E" w14:textId="77777777" w:rsidR="00E54E2A" w:rsidRPr="009A6948" w:rsidRDefault="00492E69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Nel discernimento comune di fronte alle nuove forme di povertà che reclamano una risposta vincenziana</w:t>
      </w:r>
      <w:r w:rsidR="009A6948">
        <w:rPr>
          <w:rFonts w:ascii="Arial" w:hAnsi="Arial" w:cs="Arial"/>
          <w:sz w:val="24"/>
          <w:szCs w:val="24"/>
          <w:lang w:val="es-ES"/>
        </w:rPr>
        <w:t>,</w:t>
      </w:r>
    </w:p>
    <w:p w14:paraId="37226936" w14:textId="77777777" w:rsidR="00E54E2A" w:rsidRPr="009A6948" w:rsidRDefault="00492E69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Nell’armonia tra i Vincenziani consacrati e i membri laici, come autentici partner nella Missione</w:t>
      </w:r>
      <w:r w:rsidR="0038271B" w:rsidRPr="009A6948">
        <w:rPr>
          <w:rFonts w:ascii="Arial" w:hAnsi="Arial" w:cs="Arial"/>
          <w:sz w:val="24"/>
          <w:szCs w:val="24"/>
          <w:lang w:val="es-ES"/>
        </w:rPr>
        <w:t>,</w:t>
      </w:r>
    </w:p>
    <w:p w14:paraId="3E2B04B3" w14:textId="77777777" w:rsidR="00E54E2A" w:rsidRPr="009A6948" w:rsidRDefault="00492E69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Nei programmi di formazione sulla spiritualità e l’accompagnamento spirituale vincenziano</w:t>
      </w:r>
      <w:r w:rsidR="0038271B" w:rsidRPr="009A6948">
        <w:rPr>
          <w:rFonts w:ascii="Arial" w:hAnsi="Arial" w:cs="Arial"/>
          <w:sz w:val="24"/>
          <w:szCs w:val="24"/>
          <w:lang w:val="es-ES"/>
        </w:rPr>
        <w:t>,</w:t>
      </w:r>
    </w:p>
    <w:p w14:paraId="136016D4" w14:textId="77777777" w:rsidR="00E54E2A" w:rsidRPr="00505109" w:rsidRDefault="00676B01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Nella nostra comprensione del c</w:t>
      </w:r>
      <w:r w:rsidR="007A1ECD">
        <w:rPr>
          <w:rFonts w:ascii="Arial" w:hAnsi="Arial" w:cs="Arial"/>
          <w:sz w:val="24"/>
          <w:szCs w:val="24"/>
          <w:lang w:val="es-ES"/>
        </w:rPr>
        <w:t>arisma nella prospettiva del Movimento vincenziano: e nella conseguente uguaglianza nei rapporti</w:t>
      </w:r>
      <w:r w:rsidR="0038271B" w:rsidRPr="00505109">
        <w:rPr>
          <w:rFonts w:ascii="Arial" w:hAnsi="Arial" w:cs="Arial"/>
          <w:sz w:val="24"/>
          <w:szCs w:val="24"/>
          <w:lang w:val="es-ES"/>
        </w:rPr>
        <w:t>,</w:t>
      </w:r>
    </w:p>
    <w:p w14:paraId="685887A6" w14:textId="77777777" w:rsidR="00E54E2A" w:rsidRPr="00505109" w:rsidRDefault="007A1ECD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L’apprezzamento e la celebrazione delle differenze culturali presenti nella Famiglia, che ci aiuteranno a rafforzarci vicendevolmente nel nostro pellegrinaggio come Vincenziani</w:t>
      </w:r>
      <w:r w:rsidR="00505109">
        <w:rPr>
          <w:rFonts w:ascii="Arial" w:hAnsi="Arial" w:cs="Arial"/>
          <w:sz w:val="24"/>
          <w:szCs w:val="24"/>
          <w:lang w:val="es-ES"/>
        </w:rPr>
        <w:t>,</w:t>
      </w:r>
    </w:p>
    <w:p w14:paraId="2758D3D5" w14:textId="77777777" w:rsidR="00A96AB5" w:rsidRPr="00505109" w:rsidRDefault="007A1ECD" w:rsidP="007A100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Il discernimento su come i rami della Famiglia Vincenziana possano essere più agili</w:t>
      </w:r>
      <w:r w:rsidR="00676B01">
        <w:rPr>
          <w:rFonts w:ascii="Arial" w:hAnsi="Arial" w:cs="Arial"/>
          <w:sz w:val="24"/>
          <w:szCs w:val="24"/>
          <w:lang w:val="es-ES"/>
        </w:rPr>
        <w:t xml:space="preserve"> e capaci di generare vita nel c</w:t>
      </w:r>
      <w:r>
        <w:rPr>
          <w:rFonts w:ascii="Arial" w:hAnsi="Arial" w:cs="Arial"/>
          <w:sz w:val="24"/>
          <w:szCs w:val="24"/>
          <w:lang w:val="es-ES"/>
        </w:rPr>
        <w:t>arisma, valorizzando ed onorando le proprie radici e la propria storia</w:t>
      </w:r>
      <w:r w:rsidR="00505109">
        <w:rPr>
          <w:rFonts w:ascii="Arial" w:hAnsi="Arial" w:cs="Arial"/>
          <w:sz w:val="24"/>
          <w:szCs w:val="24"/>
          <w:lang w:val="es-ES"/>
        </w:rPr>
        <w:t>,</w:t>
      </w:r>
    </w:p>
    <w:p w14:paraId="15C354C5" w14:textId="77777777" w:rsidR="00E54E2A" w:rsidRPr="00505109" w:rsidRDefault="00505109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 w:rsidRPr="00505109">
        <w:rPr>
          <w:rFonts w:ascii="Arial" w:hAnsi="Arial" w:cs="Arial"/>
          <w:sz w:val="24"/>
          <w:szCs w:val="24"/>
          <w:lang w:val="es-ES"/>
        </w:rPr>
        <w:t>A</w:t>
      </w:r>
      <w:r w:rsidR="007A1ECD">
        <w:rPr>
          <w:rFonts w:ascii="Arial" w:hAnsi="Arial" w:cs="Arial"/>
          <w:sz w:val="24"/>
          <w:szCs w:val="24"/>
          <w:lang w:val="es-ES"/>
        </w:rPr>
        <w:t>ttraverso il vivo riflesso di come la Famiglia può agire in favore del cambio sistemico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7A1ECD">
        <w:rPr>
          <w:rFonts w:ascii="Arial" w:hAnsi="Arial" w:cs="Arial"/>
          <w:sz w:val="24"/>
          <w:szCs w:val="24"/>
          <w:lang w:val="es-ES"/>
        </w:rPr>
        <w:t>nonché</w:t>
      </w:r>
    </w:p>
    <w:p w14:paraId="0197BA80" w14:textId="77777777" w:rsidR="00E54E2A" w:rsidRPr="006466AF" w:rsidRDefault="007A1ECD" w:rsidP="00E54E2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Nella nostra opzione comune di cambiare le strutture che non permettono un lavoro comune, in un autentico spirito di collaborazione</w:t>
      </w:r>
      <w:r w:rsidR="00E54E2A" w:rsidRPr="006466AF">
        <w:rPr>
          <w:rFonts w:ascii="Arial" w:hAnsi="Arial" w:cs="Arial"/>
          <w:sz w:val="24"/>
          <w:szCs w:val="24"/>
          <w:lang w:val="es-ES"/>
        </w:rPr>
        <w:t>.</w:t>
      </w:r>
    </w:p>
    <w:p w14:paraId="34DA6511" w14:textId="77777777" w:rsidR="005976B7" w:rsidRPr="006466AF" w:rsidRDefault="005976B7" w:rsidP="005976B7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3964093B" w14:textId="77777777" w:rsidR="005976B7" w:rsidRPr="00337A45" w:rsidRDefault="007A1ECD" w:rsidP="005976B7">
      <w:pPr>
        <w:pStyle w:val="NoSpacing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Pensiamo attentamente: riflettendo aulla mia risposta, come rappresentante del mi</w:t>
      </w:r>
      <w:r w:rsidR="00676B01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o ramo, circa la “crescita del c</w:t>
      </w: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arisma di fronte al futuro”, quali azioni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concrete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metterò in atto in ciascuna di queste aree</w:t>
      </w:r>
      <w:r w:rsidR="001A6C1A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/>
        </w:rPr>
        <w:t>?</w:t>
      </w:r>
    </w:p>
    <w:p w14:paraId="4DC2E96C" w14:textId="77777777" w:rsidR="00E54E2A" w:rsidRPr="00337A45" w:rsidRDefault="00E54E2A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4981B33E" w14:textId="77777777" w:rsidR="00C253E6" w:rsidRPr="00337A45" w:rsidRDefault="00C253E6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FC637A7" w14:textId="77777777" w:rsidR="00D94445" w:rsidRPr="001A6C1A" w:rsidRDefault="007A1ECD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Ti invitiamo a riflettere </w:t>
      </w:r>
      <w:r w:rsidR="007E7944">
        <w:rPr>
          <w:rFonts w:ascii="Arial" w:hAnsi="Arial" w:cs="Arial"/>
          <w:sz w:val="24"/>
          <w:szCs w:val="24"/>
          <w:lang w:val="es-ES"/>
        </w:rPr>
        <w:t>sulle quattro possibilità, prospettive o percors</w:t>
      </w:r>
      <w:r w:rsidR="00676B01">
        <w:rPr>
          <w:rFonts w:ascii="Arial" w:hAnsi="Arial" w:cs="Arial"/>
          <w:sz w:val="24"/>
          <w:szCs w:val="24"/>
          <w:lang w:val="es-ES"/>
        </w:rPr>
        <w:t>i, che ci chiamano a vivere il c</w:t>
      </w:r>
      <w:r w:rsidR="007E7944">
        <w:rPr>
          <w:rFonts w:ascii="Arial" w:hAnsi="Arial" w:cs="Arial"/>
          <w:sz w:val="24"/>
          <w:szCs w:val="24"/>
          <w:lang w:val="es-ES"/>
        </w:rPr>
        <w:t>arisma</w:t>
      </w:r>
      <w:r w:rsidR="001A6C1A">
        <w:rPr>
          <w:rFonts w:ascii="Arial" w:hAnsi="Arial" w:cs="Arial"/>
          <w:sz w:val="24"/>
          <w:szCs w:val="24"/>
          <w:lang w:val="es-ES"/>
        </w:rPr>
        <w:t>.</w:t>
      </w:r>
    </w:p>
    <w:p w14:paraId="4251CB3F" w14:textId="77777777" w:rsidR="00C253E6" w:rsidRPr="001A6C1A" w:rsidRDefault="00C253E6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56EF17F6" w14:textId="77777777" w:rsidR="00C253E6" w:rsidRPr="001A6C1A" w:rsidRDefault="00C253E6" w:rsidP="00D9444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2D771DAC" w14:textId="77777777" w:rsidR="00D94445" w:rsidRPr="001A6C1A" w:rsidRDefault="00520C51" w:rsidP="00D94445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Dalla collaborazione alla comunione: </w:t>
      </w:r>
      <w:r w:rsidR="00483BE9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la </w:t>
      </w: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spiritualità vincenziana</w:t>
      </w:r>
    </w:p>
    <w:p w14:paraId="4DBA1923" w14:textId="77777777" w:rsidR="00D94445" w:rsidRPr="001A6C1A" w:rsidRDefault="00D94445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776342C1" w14:textId="77777777" w:rsidR="00BB0B28" w:rsidRPr="00760E80" w:rsidRDefault="00520C51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comunione ci invita ad andare olte la collaborazione, in virtù del carisma che condividiamo</w:t>
      </w:r>
      <w:r w:rsidR="009E1CA5">
        <w:rPr>
          <w:rFonts w:ascii="Arial" w:hAnsi="Arial" w:cs="Arial"/>
          <w:sz w:val="24"/>
          <w:szCs w:val="24"/>
          <w:lang w:val="es-ES"/>
        </w:rPr>
        <w:t>.</w:t>
      </w:r>
      <w:r w:rsidR="00BB0B28" w:rsidRPr="009E1CA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Tale comunione presuppone la possibilità di correre dei rischi: </w:t>
      </w:r>
      <w:proofErr w:type="gramStart"/>
      <w:r>
        <w:rPr>
          <w:rFonts w:ascii="Arial" w:hAnsi="Arial" w:cs="Arial"/>
          <w:sz w:val="24"/>
          <w:szCs w:val="24"/>
          <w:lang w:val="es-ES"/>
        </w:rPr>
        <w:t>si può fallire, ma anche riuscire!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Ma in entrambe le possibilità, ci raccomandiamo al Signore che ci si fa presente nel nostro</w:t>
      </w:r>
      <w:r w:rsidR="00BB7409">
        <w:rPr>
          <w:rFonts w:ascii="Arial" w:hAnsi="Arial" w:cs="Arial"/>
          <w:sz w:val="24"/>
          <w:szCs w:val="24"/>
          <w:lang w:val="es-ES"/>
        </w:rPr>
        <w:t xml:space="preserve"> prossimo</w:t>
      </w:r>
      <w:r w:rsidR="004A539D">
        <w:rPr>
          <w:rFonts w:ascii="Arial" w:hAnsi="Arial" w:cs="Arial"/>
          <w:sz w:val="24"/>
          <w:szCs w:val="24"/>
          <w:lang w:val="es-ES"/>
        </w:rPr>
        <w:t>.</w:t>
      </w:r>
    </w:p>
    <w:p w14:paraId="3604EDA9" w14:textId="77777777" w:rsidR="00BB0B28" w:rsidRPr="00760E80" w:rsidRDefault="00BB0B28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761E367F" w14:textId="77777777" w:rsidR="00BB0B28" w:rsidRPr="004A539D" w:rsidRDefault="004A539D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4A539D">
        <w:rPr>
          <w:rFonts w:ascii="Arial" w:hAnsi="Arial" w:cs="Arial"/>
          <w:sz w:val="24"/>
          <w:szCs w:val="24"/>
          <w:lang w:val="es-ES"/>
        </w:rPr>
        <w:t xml:space="preserve">La </w:t>
      </w:r>
      <w:r w:rsidR="00520C51">
        <w:rPr>
          <w:rFonts w:ascii="Arial" w:hAnsi="Arial" w:cs="Arial"/>
          <w:sz w:val="24"/>
          <w:szCs w:val="24"/>
          <w:lang w:val="es-ES"/>
        </w:rPr>
        <w:t>c</w:t>
      </w:r>
      <w:r w:rsidRPr="004A539D">
        <w:rPr>
          <w:rFonts w:ascii="Arial" w:hAnsi="Arial" w:cs="Arial"/>
          <w:sz w:val="24"/>
          <w:szCs w:val="24"/>
          <w:lang w:val="es-ES"/>
        </w:rPr>
        <w:t>ol</w:t>
      </w:r>
      <w:r w:rsidR="00520C51">
        <w:rPr>
          <w:rFonts w:ascii="Arial" w:hAnsi="Arial" w:cs="Arial"/>
          <w:sz w:val="24"/>
          <w:szCs w:val="24"/>
          <w:lang w:val="es-ES"/>
        </w:rPr>
        <w:t>l</w:t>
      </w:r>
      <w:r w:rsidRPr="004A539D">
        <w:rPr>
          <w:rFonts w:ascii="Arial" w:hAnsi="Arial" w:cs="Arial"/>
          <w:sz w:val="24"/>
          <w:szCs w:val="24"/>
          <w:lang w:val="es-ES"/>
        </w:rPr>
        <w:t>abora</w:t>
      </w:r>
      <w:r w:rsidR="00520C51">
        <w:rPr>
          <w:rFonts w:ascii="Arial" w:hAnsi="Arial" w:cs="Arial"/>
          <w:sz w:val="24"/>
          <w:szCs w:val="24"/>
          <w:lang w:val="es-ES"/>
        </w:rPr>
        <w:t>zione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 </w:t>
      </w:r>
      <w:r w:rsidR="00520C51">
        <w:rPr>
          <w:rFonts w:ascii="Arial" w:hAnsi="Arial" w:cs="Arial"/>
          <w:sz w:val="24"/>
          <w:szCs w:val="24"/>
          <w:lang w:val="es-ES"/>
        </w:rPr>
        <w:t>per la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 </w:t>
      </w:r>
      <w:r w:rsidR="00520C51">
        <w:rPr>
          <w:rFonts w:ascii="Arial" w:hAnsi="Arial" w:cs="Arial"/>
          <w:sz w:val="24"/>
          <w:szCs w:val="24"/>
          <w:lang w:val="es-ES"/>
        </w:rPr>
        <w:t>c</w:t>
      </w:r>
      <w:r w:rsidRPr="004A539D">
        <w:rPr>
          <w:rFonts w:ascii="Arial" w:hAnsi="Arial" w:cs="Arial"/>
          <w:sz w:val="24"/>
          <w:szCs w:val="24"/>
          <w:lang w:val="es-ES"/>
        </w:rPr>
        <w:t>omuni</w:t>
      </w:r>
      <w:r w:rsidR="00520C51">
        <w:rPr>
          <w:rFonts w:ascii="Arial" w:hAnsi="Arial" w:cs="Arial"/>
          <w:sz w:val="24"/>
          <w:szCs w:val="24"/>
          <w:lang w:val="es-ES"/>
        </w:rPr>
        <w:t>one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 e</w:t>
      </w:r>
      <w:r w:rsidR="00520C51">
        <w:rPr>
          <w:rFonts w:ascii="Arial" w:hAnsi="Arial" w:cs="Arial"/>
          <w:sz w:val="24"/>
          <w:szCs w:val="24"/>
          <w:lang w:val="es-ES"/>
        </w:rPr>
        <w:t>s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ige </w:t>
      </w:r>
      <w:r w:rsidR="00520C51">
        <w:rPr>
          <w:rFonts w:ascii="Arial" w:hAnsi="Arial" w:cs="Arial"/>
          <w:sz w:val="24"/>
          <w:szCs w:val="24"/>
          <w:lang w:val="es-ES"/>
        </w:rPr>
        <w:t>azioni concrete per progredire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BB7409">
        <w:rPr>
          <w:rFonts w:ascii="Arial" w:hAnsi="Arial" w:cs="Arial"/>
          <w:sz w:val="24"/>
          <w:szCs w:val="24"/>
          <w:lang w:val="es-ES"/>
        </w:rPr>
        <w:t>Di conseguenza, il Comitato esecutivo (VFEC) i</w:t>
      </w:r>
      <w:r w:rsidRPr="004A539D">
        <w:rPr>
          <w:rFonts w:ascii="Arial" w:hAnsi="Arial" w:cs="Arial"/>
          <w:sz w:val="24"/>
          <w:szCs w:val="24"/>
          <w:lang w:val="es-ES"/>
        </w:rPr>
        <w:t>n co</w:t>
      </w:r>
      <w:r w:rsidR="00BB7409">
        <w:rPr>
          <w:rFonts w:ascii="Arial" w:hAnsi="Arial" w:cs="Arial"/>
          <w:sz w:val="24"/>
          <w:szCs w:val="24"/>
          <w:lang w:val="es-ES"/>
        </w:rPr>
        <w:t>l</w:t>
      </w:r>
      <w:r w:rsidRPr="004A539D">
        <w:rPr>
          <w:rFonts w:ascii="Arial" w:hAnsi="Arial" w:cs="Arial"/>
          <w:sz w:val="24"/>
          <w:szCs w:val="24"/>
          <w:lang w:val="es-ES"/>
        </w:rPr>
        <w:t>labora</w:t>
      </w:r>
      <w:r w:rsidR="00BB7409">
        <w:rPr>
          <w:rFonts w:ascii="Arial" w:hAnsi="Arial" w:cs="Arial"/>
          <w:sz w:val="24"/>
          <w:szCs w:val="24"/>
          <w:lang w:val="es-ES"/>
        </w:rPr>
        <w:t>zione</w:t>
      </w:r>
      <w:r w:rsidRPr="004A539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con </w:t>
      </w:r>
      <w:r w:rsidRPr="004A539D">
        <w:rPr>
          <w:rFonts w:ascii="Arial" w:hAnsi="Arial" w:cs="Arial"/>
          <w:sz w:val="24"/>
          <w:szCs w:val="24"/>
          <w:lang w:val="es-ES"/>
        </w:rPr>
        <w:t>l</w:t>
      </w:r>
      <w:r w:rsidR="00BB7409">
        <w:rPr>
          <w:rFonts w:ascii="Arial" w:hAnsi="Arial" w:cs="Arial"/>
          <w:sz w:val="24"/>
          <w:szCs w:val="24"/>
          <w:lang w:val="es-ES"/>
        </w:rPr>
        <w:t>’Ufficio della Famiglia Vincenziana</w:t>
      </w:r>
      <w:r>
        <w:rPr>
          <w:rFonts w:ascii="Arial" w:hAnsi="Arial" w:cs="Arial"/>
          <w:sz w:val="24"/>
          <w:szCs w:val="24"/>
          <w:lang w:val="es-ES"/>
        </w:rPr>
        <w:t xml:space="preserve"> (VFO), </w:t>
      </w:r>
      <w:r w:rsidR="00BB7409">
        <w:rPr>
          <w:rFonts w:ascii="Arial" w:hAnsi="Arial" w:cs="Arial"/>
          <w:sz w:val="24"/>
          <w:szCs w:val="24"/>
          <w:lang w:val="es-ES"/>
        </w:rPr>
        <w:t>svilupperà le necessarie strategie per permetterci di lavorare in base alle seguenti linee di azione</w:t>
      </w:r>
      <w:r w:rsidR="00BB0B28" w:rsidRPr="004A539D">
        <w:rPr>
          <w:rFonts w:ascii="Arial" w:hAnsi="Arial" w:cs="Arial"/>
          <w:sz w:val="24"/>
          <w:szCs w:val="24"/>
          <w:lang w:val="es-ES"/>
        </w:rPr>
        <w:t>:</w:t>
      </w:r>
    </w:p>
    <w:p w14:paraId="001D98A2" w14:textId="77777777" w:rsidR="00BB0B28" w:rsidRPr="004A539D" w:rsidRDefault="00BB0B28" w:rsidP="004E54DC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A7520F3" w14:textId="77777777" w:rsidR="00BB0B28" w:rsidRPr="00760E80" w:rsidRDefault="00BB7409" w:rsidP="00BB0B2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Svilupperemo un ritiro vincenziano “comune” (molto simile all’esperienza del ritiro ignaziano)</w:t>
      </w:r>
      <w:r w:rsidR="009D617B">
        <w:rPr>
          <w:rFonts w:ascii="Arial" w:hAnsi="Arial" w:cs="Arial"/>
          <w:sz w:val="24"/>
          <w:szCs w:val="24"/>
          <w:lang w:val="es-ES"/>
        </w:rPr>
        <w:t>, che si potrà vivere attraverso un ritiro predicato o tramite una guida, adattandosi così alla realtà dei partecipanti</w:t>
      </w:r>
      <w:r w:rsidR="00E54E2A" w:rsidRPr="00760E80">
        <w:rPr>
          <w:rFonts w:ascii="Arial" w:hAnsi="Arial" w:cs="Arial"/>
          <w:sz w:val="24"/>
          <w:szCs w:val="24"/>
          <w:lang w:val="es-ES"/>
        </w:rPr>
        <w:t>.</w:t>
      </w:r>
    </w:p>
    <w:p w14:paraId="4A7DB031" w14:textId="77777777" w:rsidR="00C253E6" w:rsidRPr="00760E80" w:rsidRDefault="00C253E6" w:rsidP="00C253E6">
      <w:pPr>
        <w:pStyle w:val="NoSpacing"/>
        <w:ind w:left="720"/>
        <w:rPr>
          <w:rFonts w:ascii="Arial" w:hAnsi="Arial" w:cs="Arial"/>
          <w:sz w:val="24"/>
          <w:szCs w:val="24"/>
          <w:lang w:val="es-ES"/>
        </w:rPr>
      </w:pPr>
    </w:p>
    <w:p w14:paraId="52DD2C92" w14:textId="77777777" w:rsidR="00C253E6" w:rsidRPr="00760E80" w:rsidRDefault="009D617B" w:rsidP="00760E80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 pratica, la nostra unità vincenziana si deve concretare ed esprimere in azioni sociali, giornate vincenziane, Missioni proprie del carisma</w:t>
      </w:r>
      <w:r w:rsidR="00760E80">
        <w:rPr>
          <w:rFonts w:ascii="Arial" w:hAnsi="Arial" w:cs="Arial"/>
          <w:sz w:val="24"/>
          <w:szCs w:val="24"/>
          <w:lang w:val="es-ES"/>
        </w:rPr>
        <w:t xml:space="preserve">; </w:t>
      </w:r>
      <w:r>
        <w:rPr>
          <w:rFonts w:ascii="Arial" w:hAnsi="Arial" w:cs="Arial"/>
          <w:sz w:val="24"/>
          <w:szCs w:val="24"/>
          <w:lang w:val="es-ES"/>
        </w:rPr>
        <w:t>e soprattutto attraverso ritiri spirituali che ci riempiano di vita e ci re</w:t>
      </w:r>
      <w:r w:rsidR="00676B01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dano capaci di vivere in </w:t>
      </w:r>
      <w:r>
        <w:rPr>
          <w:rFonts w:ascii="Arial" w:hAnsi="Arial" w:cs="Arial"/>
          <w:sz w:val="24"/>
          <w:szCs w:val="24"/>
          <w:lang w:val="es-ES"/>
        </w:rPr>
        <w:lastRenderedPageBreak/>
        <w:t>unità</w:t>
      </w:r>
      <w:r w:rsidR="00760E80">
        <w:rPr>
          <w:rFonts w:ascii="Arial" w:hAnsi="Arial" w:cs="Arial"/>
          <w:sz w:val="24"/>
          <w:szCs w:val="24"/>
          <w:lang w:val="es-ES"/>
        </w:rPr>
        <w:t xml:space="preserve">. </w:t>
      </w:r>
      <w:r w:rsidR="00C45D9E">
        <w:rPr>
          <w:rFonts w:ascii="Arial" w:hAnsi="Arial" w:cs="Arial"/>
          <w:sz w:val="24"/>
          <w:szCs w:val="24"/>
          <w:lang w:val="es-ES"/>
        </w:rPr>
        <w:t>Incoraggeremo ciascun Consiglio nazionale o regionale a precisare questi obiettivi nella sua programmazione annuale (piano annuale vincenziano)</w:t>
      </w:r>
      <w:r w:rsidR="00760E80">
        <w:rPr>
          <w:rFonts w:ascii="Arial" w:hAnsi="Arial" w:cs="Arial"/>
          <w:sz w:val="24"/>
          <w:szCs w:val="24"/>
          <w:lang w:val="es-ES"/>
        </w:rPr>
        <w:t>.</w:t>
      </w:r>
    </w:p>
    <w:p w14:paraId="0A03B35C" w14:textId="77777777" w:rsidR="00E54E2A" w:rsidRPr="00760E80" w:rsidRDefault="00E54E2A" w:rsidP="00E54E2A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4B048D7D" w14:textId="77777777" w:rsidR="00E54E2A" w:rsidRPr="009B6E42" w:rsidRDefault="00760E80" w:rsidP="009338D5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 w:rsidRPr="009B6E42">
        <w:rPr>
          <w:rFonts w:ascii="Arial" w:hAnsi="Arial" w:cs="Arial"/>
          <w:sz w:val="24"/>
          <w:szCs w:val="24"/>
          <w:lang w:val="es-ES"/>
        </w:rPr>
        <w:t>Organiz</w:t>
      </w:r>
      <w:r w:rsidR="00C45D9E">
        <w:rPr>
          <w:rFonts w:ascii="Arial" w:hAnsi="Arial" w:cs="Arial"/>
          <w:sz w:val="24"/>
          <w:szCs w:val="24"/>
          <w:lang w:val="es-ES"/>
        </w:rPr>
        <w:t>zeremo</w:t>
      </w:r>
      <w:r w:rsidRPr="009B6E42">
        <w:rPr>
          <w:rFonts w:ascii="Arial" w:hAnsi="Arial" w:cs="Arial"/>
          <w:sz w:val="24"/>
          <w:szCs w:val="24"/>
          <w:lang w:val="es-ES"/>
        </w:rPr>
        <w:t xml:space="preserve"> </w:t>
      </w:r>
      <w:r w:rsidR="00C45D9E">
        <w:rPr>
          <w:rFonts w:ascii="Arial" w:hAnsi="Arial" w:cs="Arial"/>
          <w:sz w:val="24"/>
          <w:szCs w:val="24"/>
          <w:lang w:val="es-ES"/>
        </w:rPr>
        <w:t>incontri territoriali, con la presenza dei Superiori generali della Famiglia Vincenziana (per Paese, regione o continente), per discernere la miglior forma di collaborazione tra i diversi rami presenti nell’area, di fronte alle povertà che devono quotidianamente affrontare</w:t>
      </w:r>
      <w:r w:rsidR="00E54E2A" w:rsidRPr="009B6E42">
        <w:rPr>
          <w:rFonts w:ascii="Arial" w:hAnsi="Arial" w:cs="Arial"/>
          <w:sz w:val="24"/>
          <w:szCs w:val="24"/>
          <w:lang w:val="es-ES"/>
        </w:rPr>
        <w:t>.</w:t>
      </w:r>
    </w:p>
    <w:p w14:paraId="08B4CFAD" w14:textId="77777777" w:rsidR="009338D5" w:rsidRPr="009B6E42" w:rsidRDefault="009338D5" w:rsidP="009338D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1B8FDC78" w14:textId="77777777" w:rsidR="000F1008" w:rsidRDefault="00483BE9" w:rsidP="000F100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Studieremo, insieme ai Consigli nazionali già esistenti, le strutture nelle quali, a livello locale, la Famiglia Vincenziana sta vivendo il suo impegno</w:t>
      </w:r>
      <w:r w:rsidR="009B6E42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>Laddove opportuno, consiglieremo i necessari cambiamenti per soddisfare meglio le necessità dei poveri che accompagnamo e che sono la ragion d’essere di queste strutture</w:t>
      </w:r>
      <w:r w:rsidR="00E54E2A" w:rsidRPr="009B6E42">
        <w:rPr>
          <w:rFonts w:ascii="Arial" w:hAnsi="Arial" w:cs="Arial"/>
          <w:sz w:val="24"/>
          <w:szCs w:val="24"/>
          <w:lang w:val="es-ES"/>
        </w:rPr>
        <w:t>.</w:t>
      </w:r>
    </w:p>
    <w:p w14:paraId="7909990B" w14:textId="77777777" w:rsidR="009B6E42" w:rsidRPr="009B6E42" w:rsidRDefault="009B6E42" w:rsidP="009B6E42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004136B5" w14:textId="77777777" w:rsidR="009338D5" w:rsidRPr="00F0615A" w:rsidRDefault="00483BE9" w:rsidP="000F1008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Attraverso gli incontri regionali dialogheremo con i rami laici e consacrati della Famiglia Vincenziana per arrivare alla formulazione di un piano di azione e di promozione delle vocazioni laiche vincenziane. Tutto ciò, specialmente con quei laici che lavorano in istituzioni patrocinate dai consacrati</w:t>
      </w:r>
      <w:r w:rsidR="00F0615A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.</w:t>
      </w:r>
    </w:p>
    <w:p w14:paraId="60DC6D08" w14:textId="77777777" w:rsidR="00C253E6" w:rsidRPr="00F0615A" w:rsidRDefault="00C253E6" w:rsidP="00C253E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034FBD5A" w14:textId="77777777" w:rsidR="00C253E6" w:rsidRPr="00F0615A" w:rsidRDefault="00C253E6" w:rsidP="00C253E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251FE7B6" w14:textId="77777777" w:rsidR="000F1008" w:rsidRPr="00F0615A" w:rsidRDefault="00483BE9" w:rsidP="000F1008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s-ES"/>
        </w:rPr>
        <w:t>L’amore è inventivo all’infinito: l’azione vincenziana</w:t>
      </w:r>
    </w:p>
    <w:p w14:paraId="5408E592" w14:textId="77777777" w:rsidR="00C253E6" w:rsidRPr="00F0615A" w:rsidRDefault="00C253E6" w:rsidP="00C253E6">
      <w:pPr>
        <w:pStyle w:val="NoSpacing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</w:pPr>
    </w:p>
    <w:p w14:paraId="745BE236" w14:textId="77777777" w:rsidR="00C253E6" w:rsidRPr="005B6D34" w:rsidRDefault="00C253E6" w:rsidP="00C35FDA">
      <w:pPr>
        <w:pStyle w:val="NoSpacing"/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</w:pPr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Ubi </w:t>
      </w:r>
      <w:proofErr w:type="spellStart"/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>caritas</w:t>
      </w:r>
      <w:proofErr w:type="spellEnd"/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et </w:t>
      </w:r>
      <w:proofErr w:type="spellStart"/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>amor</w:t>
      </w:r>
      <w:proofErr w:type="spellEnd"/>
    </w:p>
    <w:p w14:paraId="04021919" w14:textId="77777777" w:rsidR="00C253E6" w:rsidRPr="005B6D34" w:rsidRDefault="00C253E6" w:rsidP="00C35FDA">
      <w:pPr>
        <w:pStyle w:val="NoSpacing"/>
        <w:jc w:val="center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</w:pPr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Ubi </w:t>
      </w:r>
      <w:proofErr w:type="spellStart"/>
      <w:r w:rsidRPr="005B6D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fr-FR"/>
        </w:rPr>
        <w:t>caritas</w:t>
      </w:r>
      <w:proofErr w:type="spellEnd"/>
    </w:p>
    <w:p w14:paraId="5F8981B6" w14:textId="77777777" w:rsidR="00C253E6" w:rsidRPr="00545045" w:rsidRDefault="00C253E6" w:rsidP="00C35FDA">
      <w:pPr>
        <w:pStyle w:val="NoSpacing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r w:rsidRPr="0054504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Deus ibi est.</w:t>
      </w:r>
    </w:p>
    <w:p w14:paraId="394214B6" w14:textId="77777777" w:rsidR="000F1008" w:rsidRPr="00545045" w:rsidRDefault="000F1008" w:rsidP="000F100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37214BAE" w14:textId="77777777" w:rsidR="000F1008" w:rsidRPr="00596CCF" w:rsidRDefault="00483BE9" w:rsidP="000F10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Abbiamo cantato questo semplice canto per tutto il tempo che ci siamo riuniti a Roma.</w:t>
      </w:r>
      <w:r w:rsidR="00C253E6" w:rsidRPr="00F0615A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Per comprendere pienamente questa esortazione, dobbiamo fare ricorso all’immaginazione e alle nostre capacità creative.</w:t>
      </w:r>
      <w:r w:rsidR="00596CC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Inoltre, questi sogni devono farsi concreti e pratici per essere pronti a rispondere al richiamo che proviene dalle nuove forme di povertà</w:t>
      </w:r>
      <w:r w:rsidR="00596CCF">
        <w:rPr>
          <w:rFonts w:ascii="Arial" w:hAnsi="Arial" w:cs="Arial"/>
          <w:sz w:val="24"/>
          <w:szCs w:val="24"/>
          <w:lang w:val="es-ES"/>
        </w:rPr>
        <w:t xml:space="preserve">. </w:t>
      </w:r>
      <w:r w:rsidR="007861FA">
        <w:rPr>
          <w:rFonts w:ascii="Arial" w:hAnsi="Arial" w:cs="Arial"/>
          <w:sz w:val="24"/>
          <w:szCs w:val="24"/>
          <w:lang w:val="es-ES"/>
        </w:rPr>
        <w:t>Apprendere ed applicare costantemente il processo del cambio sistemico è essenziale per il futuro</w:t>
      </w:r>
      <w:r w:rsidR="00596CCF">
        <w:rPr>
          <w:rFonts w:ascii="Arial" w:hAnsi="Arial" w:cs="Arial"/>
          <w:sz w:val="24"/>
          <w:szCs w:val="24"/>
          <w:lang w:val="es-ES"/>
        </w:rPr>
        <w:t xml:space="preserve">. </w:t>
      </w:r>
      <w:r w:rsidR="007861FA">
        <w:rPr>
          <w:rFonts w:ascii="Arial" w:hAnsi="Arial" w:cs="Arial"/>
          <w:sz w:val="24"/>
          <w:szCs w:val="24"/>
          <w:lang w:val="es-ES"/>
        </w:rPr>
        <w:t>Dobbiamo realizzare progetti di servizio con i poveri, accompagnati dalla debita riflessione sui sistemi e le politiche</w:t>
      </w:r>
      <w:r w:rsidR="00676B01">
        <w:rPr>
          <w:rFonts w:ascii="Arial" w:hAnsi="Arial" w:cs="Arial"/>
          <w:sz w:val="24"/>
          <w:szCs w:val="24"/>
          <w:lang w:val="es-ES"/>
        </w:rPr>
        <w:t xml:space="preserve"> che influenzano il futuro del c</w:t>
      </w:r>
      <w:r w:rsidR="007861FA">
        <w:rPr>
          <w:rFonts w:ascii="Arial" w:hAnsi="Arial" w:cs="Arial"/>
          <w:sz w:val="24"/>
          <w:szCs w:val="24"/>
          <w:lang w:val="es-ES"/>
        </w:rPr>
        <w:t>arisma</w:t>
      </w:r>
      <w:r w:rsidR="006D6DF5" w:rsidRPr="00596CCF">
        <w:rPr>
          <w:rFonts w:ascii="Arial" w:hAnsi="Arial" w:cs="Arial"/>
          <w:sz w:val="24"/>
          <w:szCs w:val="24"/>
          <w:lang w:val="es-ES"/>
        </w:rPr>
        <w:t>.</w:t>
      </w:r>
    </w:p>
    <w:p w14:paraId="13612995" w14:textId="77777777" w:rsidR="006E5A56" w:rsidRPr="00596CCF" w:rsidRDefault="006E5A56" w:rsidP="000F10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84E4AA" w14:textId="77777777" w:rsidR="006E5A56" w:rsidRPr="00596CCF" w:rsidRDefault="007861FA" w:rsidP="006E5A56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 conseguenza, continueremo a sviluppare le strategie necessarie per lavor</w:t>
      </w:r>
      <w:r w:rsidR="00676B01">
        <w:rPr>
          <w:rFonts w:ascii="Arial" w:hAnsi="Arial" w:cs="Arial"/>
          <w:sz w:val="24"/>
          <w:szCs w:val="24"/>
          <w:lang w:val="es-ES"/>
        </w:rPr>
        <w:t>ar</w:t>
      </w:r>
      <w:r>
        <w:rPr>
          <w:rFonts w:ascii="Arial" w:hAnsi="Arial" w:cs="Arial"/>
          <w:sz w:val="24"/>
          <w:szCs w:val="24"/>
          <w:lang w:val="es-ES"/>
        </w:rPr>
        <w:t xml:space="preserve">e </w:t>
      </w:r>
      <w:r w:rsidR="00676B01">
        <w:rPr>
          <w:rFonts w:ascii="Arial" w:hAnsi="Arial" w:cs="Arial"/>
          <w:sz w:val="24"/>
          <w:szCs w:val="24"/>
          <w:lang w:val="es-ES"/>
        </w:rPr>
        <w:t xml:space="preserve">secondo </w:t>
      </w:r>
      <w:r>
        <w:rPr>
          <w:rFonts w:ascii="Arial" w:hAnsi="Arial" w:cs="Arial"/>
          <w:sz w:val="24"/>
          <w:szCs w:val="24"/>
          <w:lang w:val="es-ES"/>
        </w:rPr>
        <w:t>le seguenti linee di azione</w:t>
      </w:r>
      <w:r w:rsidR="006E5A56" w:rsidRPr="00596CCF">
        <w:rPr>
          <w:rFonts w:ascii="Arial" w:hAnsi="Arial" w:cs="Arial"/>
          <w:sz w:val="24"/>
          <w:szCs w:val="24"/>
          <w:lang w:val="es-ES"/>
        </w:rPr>
        <w:t>:</w:t>
      </w:r>
    </w:p>
    <w:p w14:paraId="324515B1" w14:textId="77777777" w:rsidR="000F1008" w:rsidRPr="00596CCF" w:rsidRDefault="000F1008" w:rsidP="000F1008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1F5DE92A" w14:textId="77777777" w:rsidR="006D6DF5" w:rsidRPr="007C25CB" w:rsidRDefault="007861FA" w:rsidP="006E5A5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Inviteremo i nostri professionisti vincenziani, che lavorano nei fiversi servizi e apostolati (salute, educazione, servizi sociali, promozione della donna) a riunirsi a livello mondiale per discernere le nuove sfide che, partendo da ciascun servizio specifico, stiamo affrontando come vincenziani</w:t>
      </w:r>
      <w:r w:rsidR="006E5A56" w:rsidRPr="007C25CB">
        <w:rPr>
          <w:rFonts w:ascii="Arial" w:hAnsi="Arial" w:cs="Arial"/>
          <w:sz w:val="24"/>
          <w:szCs w:val="24"/>
          <w:lang w:val="es-ES"/>
        </w:rPr>
        <w:t>.</w:t>
      </w:r>
    </w:p>
    <w:p w14:paraId="70C6BD22" w14:textId="77777777" w:rsidR="006D6DF5" w:rsidRPr="007C25CB" w:rsidRDefault="006D6DF5" w:rsidP="006D6DF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52F207E" w14:textId="09053E43" w:rsidR="006D6DF5" w:rsidRPr="006D56AB" w:rsidRDefault="007861FA" w:rsidP="006D6DF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Pensiamo attentamente</w:t>
      </w:r>
      <w:r w:rsidR="006D6DF5" w:rsidRPr="007C25CB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proofErr w:type="gramStart"/>
      <w:r>
        <w:rPr>
          <w:rFonts w:ascii="Arial" w:hAnsi="Arial" w:cs="Arial"/>
          <w:b/>
          <w:bCs/>
          <w:sz w:val="24"/>
          <w:szCs w:val="24"/>
          <w:lang w:val="es-ES"/>
        </w:rPr>
        <w:t>stiamo rispondendo alle nuove forme di povertà, che condizionano e minacciano quotidianamente la vita di coloro che serviamo ogni giorno?</w:t>
      </w:r>
      <w:proofErr w:type="gram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es-ES"/>
        </w:rPr>
        <w:t>Come?</w:t>
      </w:r>
      <w:proofErr w:type="gram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es-ES"/>
        </w:rPr>
        <w:t>Se no, perché no?</w:t>
      </w:r>
      <w:proofErr w:type="gramEnd"/>
      <w:r w:rsidR="006D6DF5" w:rsidRPr="006D6D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FE62E1" w14:textId="77777777" w:rsidR="003657DB" w:rsidRPr="00AB68EE" w:rsidRDefault="007861FA" w:rsidP="006D6D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Altre azioni che potranno essere analizzate:</w:t>
      </w:r>
    </w:p>
    <w:p w14:paraId="49243B2A" w14:textId="77777777" w:rsidR="003657DB" w:rsidRPr="00AB68EE" w:rsidRDefault="007861FA" w:rsidP="003657D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L’analisi dei modelli, in base alle migliori pratiche, che consacrano i nostri valori vincenziani, in relazione al governo e alla gestione dei beni</w:t>
      </w:r>
      <w:r w:rsidR="00B13F98" w:rsidRPr="00AB68EE">
        <w:rPr>
          <w:rFonts w:ascii="Arial" w:hAnsi="Arial" w:cs="Arial"/>
          <w:sz w:val="24"/>
          <w:szCs w:val="24"/>
          <w:lang w:val="es-ES"/>
        </w:rPr>
        <w:t>,</w:t>
      </w:r>
    </w:p>
    <w:p w14:paraId="0DFE838B" w14:textId="77777777" w:rsidR="003657DB" w:rsidRPr="00AB68EE" w:rsidRDefault="007861FA" w:rsidP="003657D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preparazione di moduli di formazione internazionale o di esperienze di immersione per queste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opere</w:t>
      </w:r>
      <w:proofErr w:type="gramEnd"/>
      <w:r>
        <w:rPr>
          <w:rFonts w:ascii="Arial" w:hAnsi="Arial" w:cs="Arial"/>
          <w:sz w:val="24"/>
          <w:szCs w:val="24"/>
          <w:lang w:val="es-ES"/>
        </w:rPr>
        <w:t>,</w:t>
      </w:r>
      <w:r w:rsidR="00AB68E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nonché</w:t>
      </w:r>
      <w:r w:rsidR="00AB68E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8091155" w14:textId="77777777" w:rsidR="003657DB" w:rsidRPr="00545045" w:rsidRDefault="00AB68EE" w:rsidP="003657D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B68EE">
        <w:rPr>
          <w:rFonts w:ascii="Arial" w:hAnsi="Arial" w:cs="Arial"/>
          <w:sz w:val="24"/>
          <w:szCs w:val="24"/>
          <w:lang w:val="es-ES"/>
        </w:rPr>
        <w:t>La crea</w:t>
      </w:r>
      <w:r w:rsidR="007861FA">
        <w:rPr>
          <w:rFonts w:ascii="Arial" w:hAnsi="Arial" w:cs="Arial"/>
          <w:sz w:val="24"/>
          <w:szCs w:val="24"/>
          <w:lang w:val="es-ES"/>
        </w:rPr>
        <w:t>zione</w:t>
      </w:r>
      <w:r w:rsidRPr="00AB68EE">
        <w:rPr>
          <w:rFonts w:ascii="Arial" w:hAnsi="Arial" w:cs="Arial"/>
          <w:sz w:val="24"/>
          <w:szCs w:val="24"/>
          <w:lang w:val="es-ES"/>
        </w:rPr>
        <w:t xml:space="preserve"> </w:t>
      </w:r>
      <w:r w:rsidR="007861FA">
        <w:rPr>
          <w:rFonts w:ascii="Arial" w:hAnsi="Arial" w:cs="Arial"/>
          <w:sz w:val="24"/>
          <w:szCs w:val="24"/>
          <w:lang w:val="es-ES"/>
        </w:rPr>
        <w:t xml:space="preserve">di strumenti che possano favorire </w:t>
      </w:r>
      <w:r w:rsidR="00017B72">
        <w:rPr>
          <w:rFonts w:ascii="Arial" w:hAnsi="Arial" w:cs="Arial"/>
          <w:sz w:val="24"/>
          <w:szCs w:val="24"/>
          <w:lang w:val="es-ES"/>
        </w:rPr>
        <w:t>il rafforzamento di questi servizi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0EEADFAB" w14:textId="77777777" w:rsidR="006D6DF5" w:rsidRPr="00545045" w:rsidRDefault="006D6DF5" w:rsidP="006D6DF5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3936B46" w14:textId="77777777" w:rsidR="00C253E6" w:rsidRPr="00EE7C54" w:rsidRDefault="00EE7C54" w:rsidP="00047211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 w:rsidRPr="00EE7C54">
        <w:rPr>
          <w:rFonts w:ascii="Arial" w:hAnsi="Arial" w:cs="Arial"/>
          <w:sz w:val="24"/>
          <w:szCs w:val="24"/>
          <w:lang w:val="es-ES"/>
        </w:rPr>
        <w:t>A</w:t>
      </w:r>
      <w:r w:rsidR="00017B72">
        <w:rPr>
          <w:rFonts w:ascii="Arial" w:hAnsi="Arial" w:cs="Arial"/>
          <w:sz w:val="24"/>
          <w:szCs w:val="24"/>
          <w:lang w:val="es-ES"/>
        </w:rPr>
        <w:t>ttraverso il gruppo di lavoro per le vocazioni, offriremo ai giovani l’opportunità di realizzare degli stage che a lo</w:t>
      </w:r>
      <w:r w:rsidR="00676B01">
        <w:rPr>
          <w:rFonts w:ascii="Arial" w:hAnsi="Arial" w:cs="Arial"/>
          <w:sz w:val="24"/>
          <w:szCs w:val="24"/>
          <w:lang w:val="es-ES"/>
        </w:rPr>
        <w:t>ro volta metteranno in luce il c</w:t>
      </w:r>
      <w:r w:rsidR="00017B72">
        <w:rPr>
          <w:rFonts w:ascii="Arial" w:hAnsi="Arial" w:cs="Arial"/>
          <w:sz w:val="24"/>
          <w:szCs w:val="24"/>
          <w:lang w:val="es-ES"/>
        </w:rPr>
        <w:t>arisma vinc</w:t>
      </w:r>
      <w:r w:rsidR="00676B01">
        <w:rPr>
          <w:rFonts w:ascii="Arial" w:hAnsi="Arial" w:cs="Arial"/>
          <w:sz w:val="24"/>
          <w:szCs w:val="24"/>
          <w:lang w:val="es-ES"/>
        </w:rPr>
        <w:t>enziano che si manifesta in tali</w:t>
      </w:r>
      <w:r w:rsidR="00017B72">
        <w:rPr>
          <w:rFonts w:ascii="Arial" w:hAnsi="Arial" w:cs="Arial"/>
          <w:sz w:val="24"/>
          <w:szCs w:val="24"/>
          <w:lang w:val="es-ES"/>
        </w:rPr>
        <w:t xml:space="preserve"> attività</w:t>
      </w:r>
      <w:r w:rsidR="00C253E6" w:rsidRPr="00EE7C54">
        <w:rPr>
          <w:rFonts w:ascii="Arial" w:hAnsi="Arial" w:cs="Arial"/>
          <w:color w:val="000000"/>
          <w:sz w:val="24"/>
          <w:szCs w:val="24"/>
          <w:shd w:val="clear" w:color="auto" w:fill="FFFFFF"/>
          <w:lang w:val="es-ES"/>
        </w:rPr>
        <w:t>.</w:t>
      </w:r>
    </w:p>
    <w:p w14:paraId="29875990" w14:textId="77777777" w:rsidR="006E5A56" w:rsidRPr="00EE7C54" w:rsidRDefault="006E5A56" w:rsidP="006E5A56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4883A9D3" w14:textId="77777777" w:rsidR="006E5A56" w:rsidRPr="00EE7C54" w:rsidRDefault="00EE7C54" w:rsidP="006E5A5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 w:rsidRPr="00EE7C54">
        <w:rPr>
          <w:rFonts w:ascii="Arial" w:hAnsi="Arial" w:cs="Arial"/>
          <w:sz w:val="24"/>
          <w:szCs w:val="24"/>
          <w:lang w:val="es-ES"/>
        </w:rPr>
        <w:t>Invit</w:t>
      </w:r>
      <w:r w:rsidR="00017B72">
        <w:rPr>
          <w:rFonts w:ascii="Arial" w:hAnsi="Arial" w:cs="Arial"/>
          <w:sz w:val="24"/>
          <w:szCs w:val="24"/>
          <w:lang w:val="es-ES"/>
        </w:rPr>
        <w:t>e</w:t>
      </w:r>
      <w:r w:rsidRPr="00EE7C54">
        <w:rPr>
          <w:rFonts w:ascii="Arial" w:hAnsi="Arial" w:cs="Arial"/>
          <w:sz w:val="24"/>
          <w:szCs w:val="24"/>
          <w:lang w:val="es-ES"/>
        </w:rPr>
        <w:t>remo</w:t>
      </w:r>
      <w:r w:rsidR="00017B72">
        <w:rPr>
          <w:rFonts w:ascii="Arial" w:hAnsi="Arial" w:cs="Arial"/>
          <w:sz w:val="24"/>
          <w:szCs w:val="24"/>
          <w:lang w:val="es-ES"/>
        </w:rPr>
        <w:t xml:space="preserve"> i sociologi vincenziani, e coloro che lavorano nel campo della giustizia sociale, a partecipare a un forum sul cambio sistemico, che affronterà direttamente tre interrogativi</w:t>
      </w:r>
      <w:r w:rsidR="006E5A56" w:rsidRPr="00EE7C54">
        <w:rPr>
          <w:rFonts w:ascii="Arial" w:hAnsi="Arial" w:cs="Arial"/>
          <w:sz w:val="24"/>
          <w:szCs w:val="24"/>
          <w:lang w:val="es-ES"/>
        </w:rPr>
        <w:t>:</w:t>
      </w:r>
    </w:p>
    <w:p w14:paraId="7E16EC8C" w14:textId="77777777" w:rsidR="006E5A56" w:rsidRPr="00EE7C54" w:rsidRDefault="00017B72" w:rsidP="006E5A5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Quali sono i principali “sistemi di povertà” nei quali è immersa la Famiglia Vincenziana (cioè </w:t>
      </w:r>
      <w:proofErr w:type="gramStart"/>
      <w:r>
        <w:rPr>
          <w:rFonts w:ascii="Arial" w:hAnsi="Arial" w:cs="Arial"/>
          <w:sz w:val="24"/>
          <w:szCs w:val="24"/>
          <w:lang w:val="es-ES"/>
        </w:rPr>
        <w:t>persone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senza casa, tratta di esseri umani, ecc.)?</w:t>
      </w:r>
    </w:p>
    <w:p w14:paraId="507DC273" w14:textId="77777777" w:rsidR="006E5A56" w:rsidRPr="00545045" w:rsidRDefault="00017B72" w:rsidP="006E5A5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Cosa fare per raggiungere un autentico cambio sistemico in queste realtà che evidenziano il sistema?</w:t>
      </w:r>
      <w:proofErr w:type="gramEnd"/>
    </w:p>
    <w:p w14:paraId="03999EE8" w14:textId="77777777" w:rsidR="006E5A56" w:rsidRPr="006D56AB" w:rsidRDefault="00AA5E14" w:rsidP="006E5A5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56AB">
        <w:rPr>
          <w:rFonts w:ascii="Arial" w:hAnsi="Arial" w:cs="Arial"/>
          <w:sz w:val="24"/>
          <w:szCs w:val="24"/>
        </w:rPr>
        <w:t xml:space="preserve">Come </w:t>
      </w:r>
      <w:proofErr w:type="spellStart"/>
      <w:r w:rsidRPr="006D56AB">
        <w:rPr>
          <w:rFonts w:ascii="Arial" w:hAnsi="Arial" w:cs="Arial"/>
          <w:sz w:val="24"/>
          <w:szCs w:val="24"/>
        </w:rPr>
        <w:t>possono</w:t>
      </w:r>
      <w:proofErr w:type="spellEnd"/>
      <w:r w:rsidRPr="006D5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AB">
        <w:rPr>
          <w:rFonts w:ascii="Arial" w:hAnsi="Arial" w:cs="Arial"/>
          <w:sz w:val="24"/>
          <w:szCs w:val="24"/>
        </w:rPr>
        <w:t>i</w:t>
      </w:r>
      <w:proofErr w:type="spellEnd"/>
      <w:r w:rsidRPr="006D5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AB">
        <w:rPr>
          <w:rFonts w:ascii="Arial" w:hAnsi="Arial" w:cs="Arial"/>
          <w:sz w:val="24"/>
          <w:szCs w:val="24"/>
        </w:rPr>
        <w:t>vincenziani</w:t>
      </w:r>
      <w:proofErr w:type="spellEnd"/>
      <w:r w:rsidRPr="006D5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AB">
        <w:rPr>
          <w:rFonts w:ascii="Arial" w:hAnsi="Arial" w:cs="Arial"/>
          <w:sz w:val="24"/>
          <w:szCs w:val="24"/>
        </w:rPr>
        <w:t>realizzare</w:t>
      </w:r>
      <w:proofErr w:type="spellEnd"/>
      <w:r w:rsidRPr="006D5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AB">
        <w:rPr>
          <w:rFonts w:ascii="Arial" w:hAnsi="Arial" w:cs="Arial"/>
          <w:sz w:val="24"/>
          <w:szCs w:val="24"/>
        </w:rPr>
        <w:t>tutto</w:t>
      </w:r>
      <w:proofErr w:type="spellEnd"/>
      <w:r w:rsidRPr="006D56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56AB">
        <w:rPr>
          <w:rFonts w:ascii="Arial" w:hAnsi="Arial" w:cs="Arial"/>
          <w:sz w:val="24"/>
          <w:szCs w:val="24"/>
        </w:rPr>
        <w:t>ciò</w:t>
      </w:r>
      <w:proofErr w:type="spellEnd"/>
      <w:r w:rsidRPr="006D56AB">
        <w:rPr>
          <w:rFonts w:ascii="Arial" w:hAnsi="Arial" w:cs="Arial"/>
          <w:sz w:val="24"/>
          <w:szCs w:val="24"/>
        </w:rPr>
        <w:t xml:space="preserve"> in modo </w:t>
      </w:r>
      <w:proofErr w:type="spellStart"/>
      <w:r w:rsidRPr="006D56AB">
        <w:rPr>
          <w:rFonts w:ascii="Arial" w:hAnsi="Arial" w:cs="Arial"/>
          <w:sz w:val="24"/>
          <w:szCs w:val="24"/>
        </w:rPr>
        <w:t>efficace</w:t>
      </w:r>
      <w:proofErr w:type="spellEnd"/>
      <w:r w:rsidR="00821760" w:rsidRPr="006D56AB">
        <w:rPr>
          <w:rFonts w:ascii="Arial" w:hAnsi="Arial" w:cs="Arial"/>
          <w:sz w:val="24"/>
          <w:szCs w:val="24"/>
        </w:rPr>
        <w:t>?</w:t>
      </w:r>
    </w:p>
    <w:p w14:paraId="3771D7B0" w14:textId="77777777" w:rsidR="006D6DF5" w:rsidRPr="006D56AB" w:rsidRDefault="006D6DF5" w:rsidP="006E5A5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56C57A0" w14:textId="77777777" w:rsidR="006D6DF5" w:rsidRDefault="00575707" w:rsidP="006E5A56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Pensiamo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attentamente</w:t>
      </w:r>
      <w:proofErr w:type="spellEnd"/>
      <w:r w:rsidR="006D6DF5" w:rsidRPr="00821760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  <w:lang w:val="es-ES"/>
        </w:rPr>
        <w:t>Puoi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individuare i membri della Famiglia Vincenziana che potrebbero aiutare in questo percorso?</w:t>
      </w:r>
      <w:proofErr w:type="gram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  <w:lang w:val="es-ES"/>
        </w:rPr>
        <w:t>Chi sono?</w:t>
      </w:r>
      <w:proofErr w:type="gramEnd"/>
    </w:p>
    <w:p w14:paraId="486A630D" w14:textId="77777777" w:rsidR="003B275A" w:rsidRDefault="003B275A" w:rsidP="006E5A56">
      <w:pPr>
        <w:pStyle w:val="NoSpacing"/>
        <w:rPr>
          <w:rFonts w:ascii="Arial" w:hAnsi="Arial" w:cs="Arial"/>
          <w:sz w:val="24"/>
          <w:szCs w:val="24"/>
        </w:rPr>
      </w:pPr>
    </w:p>
    <w:p w14:paraId="3466BFF7" w14:textId="77777777" w:rsidR="003B275A" w:rsidRPr="00821760" w:rsidRDefault="00575707" w:rsidP="003B275A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Esploriamo la vitalità di alcune nuove iniziative della Famiglia Vincenziana</w:t>
      </w:r>
      <w:r w:rsidR="003B275A" w:rsidRPr="00821760">
        <w:rPr>
          <w:rFonts w:ascii="Arial" w:hAnsi="Arial" w:cs="Arial"/>
          <w:sz w:val="24"/>
          <w:szCs w:val="24"/>
          <w:lang w:val="es-ES"/>
        </w:rPr>
        <w:t>:</w:t>
      </w:r>
    </w:p>
    <w:p w14:paraId="64DF4331" w14:textId="77777777" w:rsidR="003B275A" w:rsidRPr="00821760" w:rsidRDefault="003B275A" w:rsidP="003B275A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4218E2F" w14:textId="77777777" w:rsidR="003B275A" w:rsidRPr="00821760" w:rsidRDefault="00575707" w:rsidP="003B275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>L’a</w:t>
      </w:r>
      <w:r w:rsidR="00821760" w:rsidRPr="00821760">
        <w:rPr>
          <w:rFonts w:ascii="Arial" w:hAnsi="Arial" w:cs="Arial"/>
          <w:i/>
          <w:iCs/>
          <w:sz w:val="24"/>
          <w:szCs w:val="24"/>
          <w:lang w:val="es-ES"/>
        </w:rPr>
        <w:t>mbiente</w:t>
      </w:r>
      <w:r w:rsidR="003B275A" w:rsidRPr="00821760">
        <w:rPr>
          <w:rFonts w:ascii="Arial" w:hAnsi="Arial" w:cs="Arial"/>
          <w:i/>
          <w:iCs/>
          <w:sz w:val="24"/>
          <w:szCs w:val="24"/>
          <w:lang w:val="es-ES"/>
        </w:rPr>
        <w:t>: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Come risponderà la Famiglia Vincenziana alla chiamata di papa Francesco e della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 ‘</w:t>
      </w:r>
      <w:r w:rsidR="00676B01">
        <w:rPr>
          <w:rFonts w:ascii="Arial" w:hAnsi="Arial" w:cs="Arial"/>
          <w:i/>
          <w:iCs/>
          <w:sz w:val="24"/>
          <w:szCs w:val="24"/>
          <w:lang w:val="es-ES"/>
        </w:rPr>
        <w:t>Laudato Sì</w:t>
      </w:r>
      <w:r w:rsidR="003B275A" w:rsidRPr="00821760">
        <w:rPr>
          <w:rFonts w:ascii="Arial" w:hAnsi="Arial" w:cs="Arial"/>
          <w:i/>
          <w:iCs/>
          <w:sz w:val="24"/>
          <w:szCs w:val="24"/>
          <w:lang w:val="es-ES"/>
        </w:rPr>
        <w:t>’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 </w:t>
      </w:r>
      <w:r w:rsidR="00821760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>d</w:t>
      </w:r>
      <w:r w:rsidR="003B275A" w:rsidRPr="00821760">
        <w:rPr>
          <w:rFonts w:ascii="Arial" w:hAnsi="Arial" w:cs="Arial"/>
          <w:sz w:val="24"/>
          <w:szCs w:val="24"/>
          <w:lang w:val="es-ES"/>
        </w:rPr>
        <w:t xml:space="preserve"> “</w:t>
      </w:r>
      <w:r w:rsidR="00821760">
        <w:rPr>
          <w:rFonts w:ascii="Arial" w:hAnsi="Arial" w:cs="Arial"/>
          <w:sz w:val="24"/>
          <w:szCs w:val="24"/>
          <w:lang w:val="es-ES"/>
        </w:rPr>
        <w:t>un</w:t>
      </w:r>
      <w:r>
        <w:rPr>
          <w:rFonts w:ascii="Arial" w:hAnsi="Arial" w:cs="Arial"/>
          <w:sz w:val="24"/>
          <w:szCs w:val="24"/>
          <w:lang w:val="es-ES"/>
        </w:rPr>
        <w:t>’azione globale rapida e unificata” in relazione al degrado ambientale ed al riscaldamento globale</w:t>
      </w:r>
      <w:r w:rsidR="00821760">
        <w:rPr>
          <w:rFonts w:ascii="Arial" w:hAnsi="Arial" w:cs="Arial"/>
          <w:sz w:val="24"/>
          <w:szCs w:val="24"/>
          <w:lang w:val="es-ES"/>
        </w:rPr>
        <w:t>?</w:t>
      </w:r>
      <w:proofErr w:type="gramEnd"/>
      <w:r w:rsidR="00821760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Cosa potrebbe fare la Famiglia Vincenziana per unirsi a questa causa per salvaguardare il futuro del nostro pianeta</w:t>
      </w:r>
      <w:r w:rsidR="003B275A" w:rsidRPr="00821760">
        <w:rPr>
          <w:rFonts w:ascii="Arial" w:hAnsi="Arial" w:cs="Arial"/>
          <w:sz w:val="24"/>
          <w:szCs w:val="24"/>
          <w:lang w:val="es-ES"/>
        </w:rPr>
        <w:t>?</w:t>
      </w:r>
      <w:proofErr w:type="gramEnd"/>
    </w:p>
    <w:p w14:paraId="765883AD" w14:textId="77777777" w:rsidR="003B275A" w:rsidRPr="00821760" w:rsidRDefault="003B275A" w:rsidP="003B275A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</w:p>
    <w:p w14:paraId="3CC0858D" w14:textId="77777777" w:rsidR="003B275A" w:rsidRPr="00806EEB" w:rsidRDefault="00821760" w:rsidP="006D6DF5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val="es-ES"/>
        </w:rPr>
      </w:pPr>
      <w:r w:rsidRPr="00806EEB">
        <w:rPr>
          <w:rFonts w:ascii="Arial" w:hAnsi="Arial" w:cs="Arial"/>
          <w:i/>
          <w:iCs/>
          <w:sz w:val="24"/>
          <w:szCs w:val="24"/>
          <w:lang w:val="es-ES"/>
        </w:rPr>
        <w:t xml:space="preserve">La </w:t>
      </w:r>
      <w:r w:rsidR="00575707">
        <w:rPr>
          <w:rFonts w:ascii="Arial" w:hAnsi="Arial" w:cs="Arial"/>
          <w:i/>
          <w:iCs/>
          <w:sz w:val="24"/>
          <w:szCs w:val="24"/>
          <w:lang w:val="es-ES"/>
        </w:rPr>
        <w:t>schiavitù ed il traffico di esseri umani costituiscono dei grandi mali dell’era moderna</w:t>
      </w:r>
      <w:r w:rsidR="00806EEB">
        <w:rPr>
          <w:rFonts w:ascii="Arial" w:hAnsi="Arial" w:cs="Arial"/>
          <w:i/>
          <w:iCs/>
          <w:sz w:val="24"/>
          <w:szCs w:val="24"/>
          <w:lang w:val="es-ES"/>
        </w:rPr>
        <w:t xml:space="preserve">. </w:t>
      </w:r>
      <w:proofErr w:type="gramStart"/>
      <w:r w:rsidR="00575707">
        <w:rPr>
          <w:rFonts w:ascii="Arial" w:hAnsi="Arial" w:cs="Arial"/>
          <w:i/>
          <w:iCs/>
          <w:sz w:val="24"/>
          <w:szCs w:val="24"/>
          <w:lang w:val="es-ES"/>
        </w:rPr>
        <w:t>Come rete internazionale, cosa può fare la Famiglia Vincenziana per combattere più efficacemente questi mali</w:t>
      </w:r>
      <w:r w:rsidR="00806EEB">
        <w:rPr>
          <w:rFonts w:ascii="Arial" w:hAnsi="Arial" w:cs="Arial"/>
          <w:i/>
          <w:iCs/>
          <w:sz w:val="24"/>
          <w:szCs w:val="24"/>
          <w:lang w:val="es-ES"/>
        </w:rPr>
        <w:t>?</w:t>
      </w:r>
      <w:proofErr w:type="gramEnd"/>
    </w:p>
    <w:p w14:paraId="40D035E2" w14:textId="77777777" w:rsidR="003B275A" w:rsidRPr="00806EEB" w:rsidRDefault="003B275A" w:rsidP="003B275A">
      <w:pPr>
        <w:pStyle w:val="NoSpacing"/>
        <w:ind w:left="720"/>
        <w:rPr>
          <w:rFonts w:ascii="Arial" w:hAnsi="Arial" w:cs="Arial"/>
          <w:sz w:val="24"/>
          <w:szCs w:val="24"/>
          <w:lang w:val="es-ES"/>
        </w:rPr>
      </w:pPr>
    </w:p>
    <w:p w14:paraId="0EAFF9C5" w14:textId="77777777" w:rsidR="003B275A" w:rsidRPr="00545045" w:rsidRDefault="00575707" w:rsidP="003B275A">
      <w:pPr>
        <w:pStyle w:val="NoSpacing"/>
        <w:numPr>
          <w:ilvl w:val="0"/>
          <w:numId w:val="20"/>
        </w:numPr>
        <w:ind w:left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Soccorso per disastri naturali</w:t>
      </w:r>
      <w:r w:rsidR="003B275A" w:rsidRPr="00806EEB">
        <w:rPr>
          <w:rFonts w:ascii="Arial" w:hAnsi="Arial" w:cs="Arial"/>
          <w:sz w:val="24"/>
          <w:szCs w:val="24"/>
          <w:lang w:val="es-ES"/>
        </w:rPr>
        <w:t xml:space="preserve">: </w:t>
      </w:r>
      <w:proofErr w:type="gramStart"/>
      <w:r>
        <w:rPr>
          <w:rFonts w:ascii="Arial" w:hAnsi="Arial" w:cs="Arial"/>
          <w:sz w:val="24"/>
          <w:szCs w:val="24"/>
          <w:lang w:val="es-ES"/>
        </w:rPr>
        <w:t>Quali protocolli permetteranno alla Famiglia Vincenz</w:t>
      </w:r>
      <w:r w:rsidR="00676B01">
        <w:rPr>
          <w:rFonts w:ascii="Arial" w:hAnsi="Arial" w:cs="Arial"/>
          <w:sz w:val="24"/>
          <w:szCs w:val="24"/>
          <w:lang w:val="es-ES"/>
        </w:rPr>
        <w:t>iana la formulazione di una str</w:t>
      </w:r>
      <w:r>
        <w:rPr>
          <w:rFonts w:ascii="Arial" w:hAnsi="Arial" w:cs="Arial"/>
          <w:sz w:val="24"/>
          <w:szCs w:val="24"/>
          <w:lang w:val="es-ES"/>
        </w:rPr>
        <w:t>ategia efficace quando accada un disastro naturale?</w:t>
      </w:r>
      <w:proofErr w:type="gramEnd"/>
    </w:p>
    <w:p w14:paraId="100DA5CE" w14:textId="77777777" w:rsidR="00A50BB3" w:rsidRPr="00545045" w:rsidRDefault="00A50BB3" w:rsidP="00A50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69E7BE4" w14:textId="77777777" w:rsidR="00A50BB3" w:rsidRPr="00806EEB" w:rsidRDefault="0032589B" w:rsidP="00A50B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La dignità non è un concetto, ma l’azione è una lotta: la formazione vincenziana</w:t>
      </w:r>
    </w:p>
    <w:p w14:paraId="3903D28A" w14:textId="77777777" w:rsidR="00A50BB3" w:rsidRPr="00545045" w:rsidRDefault="00A50BB3" w:rsidP="00A50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4504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2B0C395" w14:textId="77777777" w:rsidR="004A63C7" w:rsidRPr="00545045" w:rsidRDefault="0032589B" w:rsidP="004A63C7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Nel suo discorso centrale di sabato sera, Sr.</w:t>
      </w:r>
      <w:r w:rsidR="00806EEB" w:rsidRPr="00806EEB">
        <w:rPr>
          <w:rFonts w:ascii="Arial" w:hAnsi="Arial" w:cs="Arial"/>
          <w:sz w:val="24"/>
          <w:szCs w:val="24"/>
          <w:lang w:val="es-ES"/>
        </w:rPr>
        <w:t xml:space="preserve"> </w:t>
      </w:r>
      <w:r w:rsidR="00806EEB" w:rsidRPr="00545045">
        <w:rPr>
          <w:rFonts w:ascii="Arial" w:hAnsi="Arial" w:cs="Arial"/>
          <w:sz w:val="24"/>
          <w:szCs w:val="24"/>
          <w:lang w:val="es-ES"/>
        </w:rPr>
        <w:t>Constance Phelps</w:t>
      </w:r>
      <w:r w:rsidR="00C35FDA" w:rsidRPr="00545045">
        <w:rPr>
          <w:rFonts w:ascii="Arial" w:hAnsi="Arial" w:cs="Arial"/>
          <w:sz w:val="24"/>
          <w:szCs w:val="24"/>
          <w:lang w:val="es-ES"/>
        </w:rPr>
        <w:t xml:space="preserve"> SCL</w:t>
      </w:r>
      <w:r w:rsidR="004A63C7" w:rsidRPr="00545045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ha detto</w:t>
      </w:r>
      <w:r w:rsidR="004A63C7" w:rsidRPr="00545045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324C27F6" w14:textId="77777777" w:rsidR="004A63C7" w:rsidRPr="00545045" w:rsidRDefault="004A63C7" w:rsidP="004A63C7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2EA5D35F" w14:textId="77777777" w:rsidR="004A63C7" w:rsidRPr="006D56AB" w:rsidRDefault="0032589B" w:rsidP="004A63C7">
      <w:pPr>
        <w:pStyle w:val="NoSpacing"/>
        <w:ind w:left="720"/>
        <w:rPr>
          <w:rFonts w:ascii="Arial" w:hAnsi="Arial" w:cs="Arial"/>
          <w:i/>
          <w:iCs/>
          <w:sz w:val="24"/>
          <w:szCs w:val="24"/>
          <w:lang w:val="es-419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lastRenderedPageBreak/>
        <w:t>Man mano che ci troviamo ad anticipare e a sviluppare forme nuove per vivere il nostro</w:t>
      </w:r>
      <w:r w:rsidR="00806EEB"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Carisma, </w:t>
      </w:r>
      <w:r>
        <w:rPr>
          <w:rFonts w:ascii="Arial" w:hAnsi="Arial" w:cs="Arial"/>
          <w:i/>
          <w:iCs/>
          <w:sz w:val="24"/>
          <w:szCs w:val="24"/>
          <w:lang w:val="es-ES"/>
        </w:rPr>
        <w:t>nei diversi rami</w:t>
      </w:r>
      <w:r w:rsidR="00806EEB"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 w:val="es-ES"/>
        </w:rPr>
        <w:t>dobbiamo essere coscienti che cerchiamo Dio nella contemplazione per approfondire la vita mistica</w:t>
      </w:r>
      <w:r w:rsidR="00D31282"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. 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Ciò significa che ci stiamo aiutando ma anche sfidandoci reciprocamente, attraverso il dialogo, per trovare cammini di sostegno comunitario a partire dall’amicizia profonda, dalla reciprocità e dalla fiducia.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Dobbiamo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ricordare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che:</w:t>
      </w:r>
    </w:p>
    <w:p w14:paraId="2AAAB689" w14:textId="77777777" w:rsidR="00D31282" w:rsidRPr="006D56AB" w:rsidRDefault="00D31282" w:rsidP="004A63C7">
      <w:pPr>
        <w:pStyle w:val="NoSpacing"/>
        <w:ind w:left="720"/>
        <w:rPr>
          <w:rFonts w:ascii="Arial" w:hAnsi="Arial" w:cs="Arial"/>
          <w:i/>
          <w:iCs/>
          <w:sz w:val="24"/>
          <w:szCs w:val="24"/>
          <w:lang w:val="es-419"/>
        </w:rPr>
      </w:pPr>
    </w:p>
    <w:p w14:paraId="72296322" w14:textId="77777777" w:rsidR="004A63C7" w:rsidRPr="00545045" w:rsidRDefault="0032589B" w:rsidP="004A63C7">
      <w:pPr>
        <w:pStyle w:val="NoSpacing"/>
        <w:ind w:left="144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i/>
          <w:iCs/>
          <w:sz w:val="24"/>
          <w:szCs w:val="24"/>
          <w:lang w:val="es-ES"/>
        </w:rPr>
        <w:t xml:space="preserve">Non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ci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stiamo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preparando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alla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comoda prevedibilità di ieri, ma alle realtà di oggi e alle varie possibilità, ancora sconosciute, del domani.</w:t>
      </w:r>
      <w:r w:rsidR="00D31282" w:rsidRPr="00D31282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</w:p>
    <w:p w14:paraId="38CD067D" w14:textId="77777777" w:rsidR="00A50BB3" w:rsidRPr="00545045" w:rsidRDefault="00A50BB3" w:rsidP="00A50BB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2C7EBC0F" w14:textId="77777777" w:rsidR="00286946" w:rsidRPr="00545045" w:rsidRDefault="0032589B" w:rsidP="00286946">
      <w:pPr>
        <w:pStyle w:val="NoSpacing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Per compiere questa missione è necessario un processo di formazione vincenziana </w:t>
      </w:r>
      <w:r w:rsidR="00676B01">
        <w:rPr>
          <w:rFonts w:ascii="Arial" w:hAnsi="Arial" w:cs="Arial"/>
          <w:sz w:val="24"/>
          <w:szCs w:val="24"/>
          <w:lang w:val="es-ES"/>
        </w:rPr>
        <w:t xml:space="preserve">coerente con </w:t>
      </w:r>
      <w:r>
        <w:rPr>
          <w:rFonts w:ascii="Arial" w:hAnsi="Arial" w:cs="Arial"/>
          <w:sz w:val="24"/>
          <w:szCs w:val="24"/>
          <w:lang w:val="es-ES"/>
        </w:rPr>
        <w:t xml:space="preserve">l’impegno da assumere. Pertanto, svilupperemo strategie per operare </w:t>
      </w:r>
      <w:r w:rsidR="00676B01">
        <w:rPr>
          <w:rFonts w:ascii="Arial" w:hAnsi="Arial" w:cs="Arial"/>
          <w:sz w:val="24"/>
          <w:szCs w:val="24"/>
          <w:lang w:val="es-ES"/>
        </w:rPr>
        <w:t>secondo le</w:t>
      </w:r>
      <w:r>
        <w:rPr>
          <w:rFonts w:ascii="Arial" w:hAnsi="Arial" w:cs="Arial"/>
          <w:sz w:val="24"/>
          <w:szCs w:val="24"/>
          <w:lang w:val="es-ES"/>
        </w:rPr>
        <w:t xml:space="preserve"> seguenti linee di azione</w:t>
      </w:r>
      <w:r w:rsidR="00286946" w:rsidRPr="00545045">
        <w:rPr>
          <w:rFonts w:ascii="Arial" w:hAnsi="Arial" w:cs="Arial"/>
          <w:sz w:val="24"/>
          <w:szCs w:val="24"/>
          <w:lang w:val="es-ES"/>
        </w:rPr>
        <w:t>:</w:t>
      </w:r>
    </w:p>
    <w:p w14:paraId="15014C57" w14:textId="77777777" w:rsidR="00286946" w:rsidRPr="00545045" w:rsidRDefault="00286946" w:rsidP="00A50BB3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p w14:paraId="6DDA649E" w14:textId="77777777" w:rsidR="00A50BB3" w:rsidRPr="006913DC" w:rsidRDefault="0032589B" w:rsidP="00A50BB3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 sviluppo di un piano di formazione integrale per tutta la Famiglia Vincenziana, che dovrà rispondere alle necessità espresse dai suoi rappresentanti</w:t>
      </w:r>
      <w:r w:rsidR="00A50BB3" w:rsidRPr="006913DC">
        <w:rPr>
          <w:rFonts w:ascii="Arial" w:hAnsi="Arial" w:cs="Arial"/>
          <w:sz w:val="24"/>
          <w:szCs w:val="24"/>
          <w:lang w:val="es-ES"/>
        </w:rPr>
        <w:t>:</w:t>
      </w:r>
    </w:p>
    <w:p w14:paraId="6E52F862" w14:textId="77777777" w:rsidR="006913DC" w:rsidRPr="006913DC" w:rsidRDefault="0032589B" w:rsidP="006913D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Approfondimento della comprensione della spiritualità di S. Vincenzo e del suo sviluppo storico, attraverso i fondatori dei rami del movimento della Famiglia Vincenziana</w:t>
      </w:r>
      <w:r w:rsidR="006913DC" w:rsidRPr="006913DC">
        <w:rPr>
          <w:rFonts w:ascii="Arial" w:hAnsi="Arial" w:cs="Arial"/>
          <w:sz w:val="24"/>
          <w:szCs w:val="24"/>
          <w:lang w:val="es-ES"/>
        </w:rPr>
        <w:t>,</w:t>
      </w:r>
    </w:p>
    <w:p w14:paraId="000FB287" w14:textId="77777777" w:rsidR="00A50BB3" w:rsidRPr="006913DC" w:rsidRDefault="006913DC" w:rsidP="00A50BB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6913DC">
        <w:rPr>
          <w:rFonts w:ascii="Arial" w:hAnsi="Arial" w:cs="Arial"/>
          <w:sz w:val="24"/>
          <w:szCs w:val="24"/>
          <w:lang w:val="es-ES"/>
        </w:rPr>
        <w:t xml:space="preserve">Una </w:t>
      </w:r>
      <w:r w:rsidR="0032589B">
        <w:rPr>
          <w:rFonts w:ascii="Arial" w:hAnsi="Arial" w:cs="Arial"/>
          <w:sz w:val="24"/>
          <w:szCs w:val="24"/>
          <w:lang w:val="es-ES"/>
        </w:rPr>
        <w:t>piena consapevolezza dell’importanza dell’orazione nella vocazione vincenziana</w:t>
      </w:r>
      <w:r w:rsidR="00DA43B4">
        <w:rPr>
          <w:rFonts w:ascii="Arial" w:hAnsi="Arial" w:cs="Arial"/>
          <w:sz w:val="24"/>
          <w:szCs w:val="24"/>
          <w:lang w:val="es-ES"/>
        </w:rPr>
        <w:t>: vuol dire essere mistici della carità</w:t>
      </w:r>
      <w:r w:rsidR="00995B1C" w:rsidRPr="006913DC">
        <w:rPr>
          <w:rFonts w:ascii="Arial" w:hAnsi="Arial" w:cs="Arial"/>
          <w:sz w:val="24"/>
          <w:szCs w:val="24"/>
          <w:lang w:val="es-ES"/>
        </w:rPr>
        <w:t>,</w:t>
      </w:r>
    </w:p>
    <w:p w14:paraId="7540A04F" w14:textId="77777777" w:rsidR="00286946" w:rsidRPr="006913DC" w:rsidRDefault="00DA43B4" w:rsidP="006913DC">
      <w:pPr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Piena comprensione della collaborazione come prassi missionaria essenziale per ciascun vincenziano, nonché</w:t>
      </w:r>
    </w:p>
    <w:p w14:paraId="4B52EA8A" w14:textId="77777777" w:rsidR="00545045" w:rsidRPr="006913DC" w:rsidRDefault="006913DC" w:rsidP="006913DC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lang w:val="es-ES"/>
        </w:rPr>
      </w:pPr>
      <w:r w:rsidRPr="006913DC">
        <w:rPr>
          <w:rFonts w:ascii="Arial" w:eastAsia="Calibri" w:hAnsi="Arial" w:cs="Arial"/>
          <w:sz w:val="24"/>
          <w:szCs w:val="24"/>
          <w:lang w:val="es-ES"/>
        </w:rPr>
        <w:t>U</w:t>
      </w:r>
      <w:r w:rsidR="00545045" w:rsidRPr="006913DC">
        <w:rPr>
          <w:rFonts w:ascii="Arial" w:eastAsia="Calibri" w:hAnsi="Arial" w:cs="Arial"/>
          <w:sz w:val="24"/>
          <w:szCs w:val="24"/>
          <w:lang w:val="es-ES"/>
        </w:rPr>
        <w:t xml:space="preserve">na </w:t>
      </w:r>
      <w:r w:rsidR="00DA43B4">
        <w:rPr>
          <w:rFonts w:ascii="Arial" w:eastAsia="Calibri" w:hAnsi="Arial" w:cs="Arial"/>
          <w:sz w:val="24"/>
          <w:szCs w:val="24"/>
          <w:lang w:val="es-ES"/>
        </w:rPr>
        <w:t>chiara comprensione circa la natura profetica della vocazione vincenziana, nella sua chiamata a rendere reale il cambio sistemico</w:t>
      </w:r>
      <w:r w:rsidR="00545045" w:rsidRPr="006913DC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46FC90B7" w14:textId="77777777" w:rsidR="00545045" w:rsidRPr="006913DC" w:rsidRDefault="00545045" w:rsidP="00545045">
      <w:pPr>
        <w:spacing w:after="0" w:line="240" w:lineRule="auto"/>
        <w:ind w:left="216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2489B7D" w14:textId="77777777" w:rsidR="00545045" w:rsidRPr="00C128DF" w:rsidRDefault="00DA43B4" w:rsidP="00C128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Questo piano di formazione può includere iniziative come</w:t>
      </w:r>
      <w:r w:rsidR="00545045" w:rsidRPr="00C128DF">
        <w:rPr>
          <w:rFonts w:ascii="Arial" w:eastAsia="Calibri" w:hAnsi="Arial" w:cs="Arial"/>
          <w:sz w:val="24"/>
          <w:szCs w:val="24"/>
          <w:lang w:val="es-ES"/>
        </w:rPr>
        <w:t>:</w:t>
      </w:r>
    </w:p>
    <w:p w14:paraId="1681F08A" w14:textId="77777777" w:rsidR="00545045" w:rsidRPr="00545045" w:rsidRDefault="00545045" w:rsidP="00545045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1F5A7B7" w14:textId="77777777" w:rsidR="00545045" w:rsidRPr="00545045" w:rsidRDefault="00545045" w:rsidP="005450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Una serie d</w:t>
      </w:r>
      <w:r w:rsidR="00DA43B4">
        <w:rPr>
          <w:rFonts w:ascii="Arial" w:eastAsia="Calibri" w:hAnsi="Arial" w:cs="Arial"/>
          <w:sz w:val="24"/>
          <w:szCs w:val="24"/>
          <w:lang w:val="es-ES"/>
        </w:rPr>
        <w:t>i nuove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"</w:t>
      </w:r>
      <w:r w:rsidR="00676B01">
        <w:rPr>
          <w:rFonts w:ascii="Arial" w:eastAsia="Calibri" w:hAnsi="Arial" w:cs="Arial"/>
          <w:sz w:val="24"/>
          <w:szCs w:val="24"/>
          <w:lang w:val="es-ES"/>
        </w:rPr>
        <w:t>C</w:t>
      </w:r>
      <w:r w:rsidR="00DA43B4">
        <w:rPr>
          <w:rFonts w:ascii="Arial" w:eastAsia="Calibri" w:hAnsi="Arial" w:cs="Arial"/>
          <w:sz w:val="24"/>
          <w:szCs w:val="24"/>
          <w:lang w:val="es-ES"/>
        </w:rPr>
        <w:t>ase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San L</w:t>
      </w:r>
      <w:r w:rsidR="00DA43B4">
        <w:rPr>
          <w:rFonts w:ascii="Arial" w:eastAsia="Calibri" w:hAnsi="Arial" w:cs="Arial"/>
          <w:sz w:val="24"/>
          <w:szCs w:val="24"/>
          <w:lang w:val="es-ES"/>
        </w:rPr>
        <w:t>azz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ar</w:t>
      </w:r>
      <w:r w:rsidR="00C128DF">
        <w:rPr>
          <w:rFonts w:ascii="Arial" w:eastAsia="Calibri" w:hAnsi="Arial" w:cs="Arial"/>
          <w:sz w:val="24"/>
          <w:szCs w:val="24"/>
          <w:lang w:val="es-ES"/>
        </w:rPr>
        <w:t>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"</w:t>
      </w:r>
      <w:r w:rsidR="00C128DF">
        <w:rPr>
          <w:rFonts w:ascii="Arial" w:eastAsia="Calibri" w:hAnsi="Arial" w:cs="Arial"/>
          <w:sz w:val="24"/>
          <w:szCs w:val="24"/>
          <w:lang w:val="es-ES"/>
        </w:rPr>
        <w:t>,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DA43B4">
        <w:rPr>
          <w:rFonts w:ascii="Arial" w:eastAsia="Calibri" w:hAnsi="Arial" w:cs="Arial"/>
          <w:sz w:val="24"/>
          <w:szCs w:val="24"/>
          <w:lang w:val="es-ES"/>
        </w:rPr>
        <w:t>ubicate in vari luoghi del mondo, che possano r</w:t>
      </w:r>
      <w:r w:rsidR="00676B01">
        <w:rPr>
          <w:rFonts w:ascii="Arial" w:eastAsia="Calibri" w:hAnsi="Arial" w:cs="Arial"/>
          <w:sz w:val="24"/>
          <w:szCs w:val="24"/>
          <w:lang w:val="es-ES"/>
        </w:rPr>
        <w:t>e</w:t>
      </w:r>
      <w:r w:rsidR="00DA43B4">
        <w:rPr>
          <w:rFonts w:ascii="Arial" w:eastAsia="Calibri" w:hAnsi="Arial" w:cs="Arial"/>
          <w:sz w:val="24"/>
          <w:szCs w:val="24"/>
          <w:lang w:val="es-ES"/>
        </w:rPr>
        <w:t>plicare il ruolo che San Lazzaro svolse nella formazione delle persone all’epoca di S. Vincenzo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182FD932" w14:textId="77777777" w:rsidR="00545045" w:rsidRPr="00545045" w:rsidRDefault="00545045" w:rsidP="0054504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Conferen</w:t>
      </w:r>
      <w:r w:rsidR="00DA43B4">
        <w:rPr>
          <w:rFonts w:ascii="Arial" w:eastAsia="Calibri" w:hAnsi="Arial" w:cs="Arial"/>
          <w:sz w:val="24"/>
          <w:szCs w:val="24"/>
          <w:lang w:val="es-ES"/>
        </w:rPr>
        <w:t>ze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de</w:t>
      </w:r>
      <w:r w:rsidR="00DA43B4">
        <w:rPr>
          <w:rFonts w:ascii="Arial" w:eastAsia="Calibri" w:hAnsi="Arial" w:cs="Arial"/>
          <w:sz w:val="24"/>
          <w:szCs w:val="24"/>
          <w:lang w:val="es-ES"/>
        </w:rPr>
        <w:t>l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DA43B4">
        <w:rPr>
          <w:rFonts w:ascii="Arial" w:eastAsia="Calibri" w:hAnsi="Arial" w:cs="Arial"/>
          <w:sz w:val="24"/>
          <w:szCs w:val="24"/>
          <w:lang w:val="es-ES"/>
        </w:rPr>
        <w:t>Martedì per l’epoca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moderna, </w:t>
      </w:r>
    </w:p>
    <w:p w14:paraId="7EAC121A" w14:textId="77777777" w:rsidR="00844C16" w:rsidRDefault="00545045" w:rsidP="00545045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>Centr</w:t>
      </w:r>
      <w:r w:rsidR="00DA43B4">
        <w:rPr>
          <w:rFonts w:ascii="Arial" w:eastAsia="Calibri" w:hAnsi="Arial" w:cs="Arial"/>
          <w:sz w:val="24"/>
          <w:szCs w:val="24"/>
          <w:lang w:val="es-ES"/>
        </w:rPr>
        <w:t xml:space="preserve">i residenziali che offrano una varietà di programmi internazionali di formazione, </w:t>
      </w:r>
      <w:proofErr w:type="gramStart"/>
      <w:r w:rsidR="00DA43B4">
        <w:rPr>
          <w:rFonts w:ascii="Arial" w:eastAsia="Calibri" w:hAnsi="Arial" w:cs="Arial"/>
          <w:sz w:val="24"/>
          <w:szCs w:val="24"/>
          <w:lang w:val="es-ES"/>
        </w:rPr>
        <w:t>per i</w:t>
      </w:r>
      <w:proofErr w:type="gramEnd"/>
      <w:r w:rsidR="00DA43B4">
        <w:rPr>
          <w:rFonts w:ascii="Arial" w:eastAsia="Calibri" w:hAnsi="Arial" w:cs="Arial"/>
          <w:sz w:val="24"/>
          <w:szCs w:val="24"/>
          <w:lang w:val="es-ES"/>
        </w:rPr>
        <w:t xml:space="preserve"> membri sia giovani sia adulti della Famiglia Vincenziana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DA43B4">
        <w:rPr>
          <w:rFonts w:ascii="Arial" w:eastAsia="Calibri" w:hAnsi="Arial" w:cs="Arial"/>
          <w:sz w:val="24"/>
          <w:szCs w:val="24"/>
          <w:lang w:val="es-ES"/>
        </w:rPr>
        <w:t>nonché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2A3F5F77" w14:textId="77777777" w:rsidR="00545045" w:rsidRPr="00545045" w:rsidRDefault="00DA43B4" w:rsidP="00545045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Lo sviluppo di un programma di base di formazione </w:t>
      </w:r>
      <w:proofErr w:type="gramStart"/>
      <w:r>
        <w:rPr>
          <w:rFonts w:ascii="Arial" w:eastAsia="Calibri" w:hAnsi="Arial" w:cs="Arial"/>
          <w:sz w:val="24"/>
          <w:szCs w:val="24"/>
          <w:lang w:val="es-ES"/>
        </w:rPr>
        <w:t>per i</w:t>
      </w:r>
      <w:proofErr w:type="gramEnd"/>
      <w:r>
        <w:rPr>
          <w:rFonts w:ascii="Arial" w:eastAsia="Calibri" w:hAnsi="Arial" w:cs="Arial"/>
          <w:sz w:val="24"/>
          <w:szCs w:val="24"/>
          <w:lang w:val="es-ES"/>
        </w:rPr>
        <w:t xml:space="preserve"> membri della Famiglia Vincenziana, che includa le aree della collaborazione, del cambio sistemico, della pianificazione di contratti, della raccolta di fondi, ecc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5C3E20FC" w14:textId="77777777" w:rsidR="00545045" w:rsidRPr="00545045" w:rsidRDefault="00545045" w:rsidP="00545045">
      <w:pPr>
        <w:spacing w:after="0" w:line="240" w:lineRule="auto"/>
        <w:ind w:left="144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6844BB2" w14:textId="77777777" w:rsidR="00545045" w:rsidRPr="00844C16" w:rsidRDefault="008E59D5" w:rsidP="00844C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Vivere il carisma ti permette di crescere spiritualmente ed um</w:t>
      </w:r>
      <w:r w:rsidR="00676B01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a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namente: la prassi vincenziana</w:t>
      </w:r>
    </w:p>
    <w:p w14:paraId="2C58D7F0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</w:p>
    <w:p w14:paraId="6760D7B8" w14:textId="77777777" w:rsidR="00545045" w:rsidRPr="00545045" w:rsidRDefault="008E59D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Vivere il carisma vincenziano non è fine a se stesso, né è una ricerca di soddisfazione personale. Permette invece a tutti di fare le domande giuste, di scalare montagne, di agire con coraggio e di vivere un futuro pieno di speranza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09409D44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EDDF101" w14:textId="77777777" w:rsidR="00545045" w:rsidRPr="00545045" w:rsidRDefault="008E59D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lastRenderedPageBreak/>
        <w:t>È per questo che svilupperemo strategie per lavorare sulle seguenti linee di azione:</w:t>
      </w:r>
    </w:p>
    <w:p w14:paraId="737368C9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D87D46B" w14:textId="77777777" w:rsidR="00545045" w:rsidRPr="00844C16" w:rsidRDefault="00A71485" w:rsidP="00844C1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I leader dei rami della Famiglia hanno la responsabilità principale di essere i primi propagatori di tutto ciò che abbiamo proposto nel nostro incontro di Roma</w:t>
      </w:r>
      <w:r w:rsidR="00545045" w:rsidRPr="00844C16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4EECC7D7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CBB5B12" w14:textId="77777777" w:rsidR="00545045" w:rsidRPr="00545045" w:rsidRDefault="00A7148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Pensiamo attentamente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:</w:t>
      </w:r>
    </w:p>
    <w:p w14:paraId="6AA1A4D1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563CD9B0" w14:textId="77777777" w:rsidR="00545045" w:rsidRPr="00545045" w:rsidRDefault="00A71485" w:rsidP="005450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Come potete aiutarvi reciprocamente, come rappresentanti dei vostri rami, per attuare questa linea di azione?</w:t>
      </w:r>
      <w:proofErr w:type="gramEnd"/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</w:p>
    <w:p w14:paraId="77782720" w14:textId="77777777" w:rsidR="00545045" w:rsidRPr="00545045" w:rsidRDefault="00A71485" w:rsidP="005450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Come condividere le vostre strategie, attraverso FamVin e le reti sociali, per collaborare e comunicare i frutti di questa riunione a tutti i membri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?</w:t>
      </w:r>
      <w:proofErr w:type="gramEnd"/>
    </w:p>
    <w:p w14:paraId="5781EFEF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EDE80A9" w14:textId="77777777" w:rsidR="00545045" w:rsidRDefault="00A71485" w:rsidP="0054504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Esploreremo la fattibilità di un altro </w:t>
      </w:r>
      <w:r w:rsidR="0072372F">
        <w:rPr>
          <w:rFonts w:ascii="Arial" w:eastAsia="Calibri" w:hAnsi="Arial" w:cs="Arial"/>
          <w:sz w:val="24"/>
          <w:szCs w:val="24"/>
          <w:lang w:val="es-ES"/>
        </w:rPr>
        <w:t>c</w:t>
      </w:r>
      <w:r>
        <w:rPr>
          <w:rFonts w:ascii="Arial" w:eastAsia="Calibri" w:hAnsi="Arial" w:cs="Arial"/>
          <w:sz w:val="24"/>
          <w:szCs w:val="24"/>
          <w:lang w:val="es-ES"/>
        </w:rPr>
        <w:t>ongresso dei leader vincenziani tra qualche anno. Si chiederà a ciascun leader di portare con sé uno dei membri più giovani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 w:rsidR="0072372F">
        <w:rPr>
          <w:rFonts w:ascii="Arial" w:eastAsia="Calibri" w:hAnsi="Arial" w:cs="Arial"/>
          <w:sz w:val="24"/>
          <w:szCs w:val="24"/>
          <w:lang w:val="es-ES"/>
        </w:rPr>
        <w:t>Questo prossimo congresso ci permetterà come Famiglia di valutare ciò che avremo fatto a partire dall’incontro precedente, nonché di ricevere suggerimenti circa la futura strutturazione della Famiglia Vincenziana e continuare a forgiare relazioni formali ed informali tra noi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28FAAF42" w14:textId="77777777" w:rsidR="00545045" w:rsidRPr="00FA7C4A" w:rsidRDefault="0072372F" w:rsidP="0054504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Inviteremo altresì i giovani laici vincenziani, che non</w:t>
      </w:r>
      <w:r w:rsidR="00195BB0">
        <w:rPr>
          <w:rFonts w:ascii="Arial" w:eastAsia="Calibri" w:hAnsi="Arial" w:cs="Arial"/>
          <w:sz w:val="24"/>
          <w:szCs w:val="24"/>
          <w:lang w:val="es-ES"/>
        </w:rPr>
        <w:t xml:space="preserve"> sono membri dei rami della nos</w:t>
      </w:r>
      <w:r>
        <w:rPr>
          <w:rFonts w:ascii="Arial" w:eastAsia="Calibri" w:hAnsi="Arial" w:cs="Arial"/>
          <w:sz w:val="24"/>
          <w:szCs w:val="24"/>
          <w:lang w:val="es-ES"/>
        </w:rPr>
        <w:t>tra Famiglia, a partecipare a questi incontri internazionali.</w:t>
      </w:r>
    </w:p>
    <w:p w14:paraId="342244F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1BD0809" w14:textId="77777777" w:rsidR="00545045" w:rsidRPr="00545045" w:rsidRDefault="0072372F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Altri temi cruciali sollevati durante la conferenza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:</w:t>
      </w:r>
    </w:p>
    <w:p w14:paraId="6BE9F33F" w14:textId="2932483D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90A12F9" w14:textId="77777777" w:rsidR="006D56AB" w:rsidRPr="00545045" w:rsidRDefault="006D56AB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92597A6" w14:textId="77777777" w:rsidR="00545045" w:rsidRPr="0075531B" w:rsidRDefault="00195BB0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Comunicazione</w:t>
      </w:r>
      <w:proofErr w:type="spellEnd"/>
    </w:p>
    <w:p w14:paraId="0237742E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70B705" w14:textId="77777777" w:rsidR="00545045" w:rsidRPr="00545045" w:rsidRDefault="0072372F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La buona comunicazione si trova nel cuore di ogni tipo di rapporto.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Per rafforzare le nostre relazioni, sviluppare la nostra comunicazione e lavorare per un cambio sistemico, dobbiamo arrivare a conoscerci tra noi.</w:t>
      </w:r>
    </w:p>
    <w:p w14:paraId="1329F80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C1D4B1C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Concretamente, Javier Chento </w:t>
      </w:r>
      <w:r w:rsidR="0072372F">
        <w:rPr>
          <w:rFonts w:ascii="Arial" w:eastAsia="Calibri" w:hAnsi="Arial" w:cs="Arial"/>
          <w:sz w:val="24"/>
          <w:szCs w:val="24"/>
          <w:lang w:val="es-ES"/>
        </w:rPr>
        <w:t>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Mónica Villar </w:t>
      </w:r>
      <w:r w:rsidR="0072372F">
        <w:rPr>
          <w:rFonts w:ascii="Arial" w:eastAsia="Calibri" w:hAnsi="Arial" w:cs="Arial"/>
          <w:sz w:val="24"/>
          <w:szCs w:val="24"/>
          <w:lang w:val="es-ES"/>
        </w:rPr>
        <w:t>hanno avanzato le seguenti proposte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:</w:t>
      </w:r>
    </w:p>
    <w:p w14:paraId="1AD742D9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F2C31DC" w14:textId="77777777" w:rsidR="00545045" w:rsidRPr="00545045" w:rsidRDefault="00545045" w:rsidP="0054504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PRIMA PROP</w:t>
      </w:r>
      <w:r w:rsidR="0072372F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O</w:t>
      </w: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STA: </w:t>
      </w:r>
      <w:r w:rsidR="0072372F">
        <w:rPr>
          <w:rFonts w:ascii="Arial" w:eastAsia="Calibri" w:hAnsi="Arial" w:cs="Arial"/>
          <w:bCs/>
          <w:sz w:val="24"/>
          <w:szCs w:val="24"/>
          <w:lang w:val="es-ES"/>
        </w:rPr>
        <w:t xml:space="preserve">Almeno una volta ogni trimestre, ogni ramo della Famiglia Vincenziana invii </w:t>
      </w:r>
      <w:r w:rsidR="00F0209C">
        <w:rPr>
          <w:rFonts w:ascii="Arial" w:eastAsia="Calibri" w:hAnsi="Arial" w:cs="Arial"/>
          <w:bCs/>
          <w:sz w:val="24"/>
          <w:szCs w:val="24"/>
          <w:lang w:val="es-ES"/>
        </w:rPr>
        <w:t xml:space="preserve">un annuncio da pubblicare in </w:t>
      </w:r>
      <w:r w:rsidRPr="00195BB0">
        <w:rPr>
          <w:rFonts w:ascii="Arial" w:eastAsia="Calibri" w:hAnsi="Arial" w:cs="Arial"/>
          <w:bCs/>
          <w:color w:val="00B0F0"/>
          <w:sz w:val="24"/>
          <w:szCs w:val="24"/>
          <w:lang w:val="es-ES"/>
        </w:rPr>
        <w:t>famvin.org</w:t>
      </w:r>
      <w:r w:rsidR="00195BB0">
        <w:rPr>
          <w:rFonts w:ascii="Arial" w:eastAsia="Calibri" w:hAnsi="Arial" w:cs="Arial"/>
          <w:bCs/>
          <w:sz w:val="24"/>
          <w:szCs w:val="24"/>
          <w:lang w:val="es-ES"/>
        </w:rPr>
        <w:t>.</w:t>
      </w:r>
      <w:r w:rsidRPr="00545045">
        <w:rPr>
          <w:rFonts w:ascii="Arial" w:hAnsi="Arial" w:cs="Arial"/>
          <w:sz w:val="24"/>
          <w:szCs w:val="24"/>
          <w:lang w:val="es-ES"/>
        </w:rPr>
        <w:t xml:space="preserve"> </w:t>
      </w:r>
      <w:r w:rsidR="00F0209C">
        <w:rPr>
          <w:rFonts w:ascii="Arial" w:hAnsi="Arial" w:cs="Arial"/>
          <w:sz w:val="24"/>
          <w:szCs w:val="24"/>
          <w:lang w:val="es-ES"/>
        </w:rPr>
        <w:t>Sono sufficienti tre o quattro paragrafi e qualche immagine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 w:rsidR="00F0209C">
        <w:rPr>
          <w:rFonts w:ascii="Arial" w:eastAsia="Calibri" w:hAnsi="Arial" w:cs="Arial"/>
          <w:sz w:val="24"/>
          <w:szCs w:val="24"/>
          <w:lang w:val="es-ES"/>
        </w:rPr>
        <w:t xml:space="preserve">È 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importante </w:t>
      </w:r>
      <w:proofErr w:type="gramStart"/>
      <w:r w:rsidR="00195BB0">
        <w:rPr>
          <w:rFonts w:ascii="Arial" w:eastAsia="Calibri" w:hAnsi="Arial" w:cs="Arial"/>
          <w:sz w:val="24"/>
          <w:szCs w:val="24"/>
          <w:lang w:val="es-ES"/>
        </w:rPr>
        <w:t>e</w:t>
      </w:r>
      <w:proofErr w:type="gramEnd"/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 motiva</w:t>
      </w:r>
      <w:r w:rsidR="00F0209C">
        <w:rPr>
          <w:rFonts w:ascii="Arial" w:eastAsia="Calibri" w:hAnsi="Arial" w:cs="Arial"/>
          <w:sz w:val="24"/>
          <w:szCs w:val="24"/>
          <w:lang w:val="es-ES"/>
        </w:rPr>
        <w:t>nte</w:t>
      </w:r>
      <w:r w:rsidR="00FA7C4A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0209C">
        <w:rPr>
          <w:rFonts w:ascii="Arial" w:eastAsia="Calibri" w:hAnsi="Arial" w:cs="Arial"/>
          <w:sz w:val="24"/>
          <w:szCs w:val="24"/>
          <w:lang w:val="es-ES"/>
        </w:rPr>
        <w:t>far conoscere le azioni concrete che si stanno realizzando nelle diverse parti del mondo: ci aiuta a conoscerci meglio e incoraggia la collaborazione; così come è di esempio per gli altri membri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F0209C">
        <w:rPr>
          <w:rFonts w:ascii="Arial" w:eastAsia="Calibri" w:hAnsi="Arial" w:cs="Arial"/>
          <w:sz w:val="24"/>
          <w:szCs w:val="24"/>
          <w:lang w:val="es-ES"/>
        </w:rPr>
        <w:t>della Famiglia Vincenziana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 w:rsidR="00F0209C">
        <w:rPr>
          <w:rFonts w:ascii="Arial" w:eastAsia="Calibri" w:hAnsi="Arial" w:cs="Arial"/>
          <w:sz w:val="24"/>
          <w:szCs w:val="24"/>
          <w:lang w:val="es-ES"/>
        </w:rPr>
        <w:t>Dall’altro lato, rende visibile all’esterno ciò che in tutto il mondo si realizza a partire dal carisma vincenziano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6D819325" w14:textId="77777777" w:rsidR="00545045" w:rsidRPr="00545045" w:rsidRDefault="00545045" w:rsidP="0054504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SE</w:t>
      </w:r>
      <w:r w:rsidR="000E5CD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CO</w:t>
      </w: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NDA PROP</w:t>
      </w:r>
      <w:r w:rsidR="000E5CD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O</w:t>
      </w: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STA: </w:t>
      </w:r>
      <w:r w:rsidR="000E5CD5">
        <w:rPr>
          <w:rFonts w:ascii="Arial" w:eastAsia="Calibri" w:hAnsi="Arial" w:cs="Arial"/>
          <w:bCs/>
          <w:sz w:val="24"/>
          <w:szCs w:val="24"/>
          <w:lang w:val="es-ES"/>
        </w:rPr>
        <w:t>Incoraggiare qualcuno dei membri, in particolare del nostro ramo, a collaborare periodicamente con qualche articolo di riflessione o di formazione, valido per la Famiglia Vincenziana in tutto il mondo, da pubblicare nei nostri siti web o nelle reti sociali comuni.</w:t>
      </w:r>
    </w:p>
    <w:p w14:paraId="1EF6E48F" w14:textId="77777777" w:rsidR="00545045" w:rsidRPr="00545045" w:rsidRDefault="00545045" w:rsidP="00545045">
      <w:pPr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lastRenderedPageBreak/>
        <w:t>TER</w:t>
      </w:r>
      <w:r w:rsidR="000E5CD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ZA PROPO</w:t>
      </w: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STA: </w:t>
      </w:r>
      <w:r w:rsidR="000E5CD5">
        <w:rPr>
          <w:rFonts w:ascii="Arial" w:eastAsia="Calibri" w:hAnsi="Arial" w:cs="Arial"/>
          <w:bCs/>
          <w:sz w:val="24"/>
          <w:szCs w:val="24"/>
          <w:lang w:val="es-ES"/>
        </w:rPr>
        <w:t>La Commissione per le comunicazioni necessita di collaboratori che possano dedicarsi per un certo tempo ogni settimana a mantenere le nostre reti di comunicazione nelle diverse lingue. Conosciamo qualcuno nel nostro ramo che possa unirsi alla Commissione?</w:t>
      </w:r>
    </w:p>
    <w:p w14:paraId="00AB0E01" w14:textId="77777777" w:rsidR="00545045" w:rsidRPr="00545045" w:rsidRDefault="000E5CD5" w:rsidP="00545045">
      <w:pPr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Q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UARTA PROP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O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STA: </w:t>
      </w:r>
      <w:r w:rsidR="00195BB0">
        <w:rPr>
          <w:rFonts w:ascii="Arial" w:eastAsia="Calibri" w:hAnsi="Arial" w:cs="Arial"/>
          <w:bCs/>
          <w:sz w:val="24"/>
          <w:szCs w:val="24"/>
          <w:lang w:val="es-ES"/>
        </w:rPr>
        <w:t>S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e nel vostro ramo c’è un responsabile delle comunicazioni, chiedetegli di mettersi in contatto con il Sig. Chento per esplorare possibili forme di collaborazione. Il suo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indirizzo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di posta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elettronica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è:</w:t>
      </w:r>
      <w:r w:rsidR="00545045"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hyperlink r:id="rId10" w:history="1">
        <w:r w:rsidR="00545045" w:rsidRPr="00545045">
          <w:rPr>
            <w:rStyle w:val="Hyperlink"/>
            <w:rFonts w:ascii="Arial" w:eastAsia="Calibri" w:hAnsi="Arial" w:cs="Arial"/>
            <w:bCs/>
            <w:sz w:val="24"/>
            <w:szCs w:val="24"/>
            <w:lang w:val="es-ES"/>
          </w:rPr>
          <w:t>chento@famvin.org</w:t>
        </w:r>
      </w:hyperlink>
      <w:r w:rsidR="00545045" w:rsidRPr="00545045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D44FDD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Q</w:t>
      </w:r>
      <w:r w:rsidR="000E5CD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UINTA</w:t>
      </w: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 xml:space="preserve"> PROP</w:t>
      </w:r>
      <w:r w:rsidR="000E5CD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O</w:t>
      </w:r>
      <w:r w:rsidRPr="00545045"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STA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: </w:t>
      </w:r>
      <w:r w:rsidR="00330037">
        <w:rPr>
          <w:rFonts w:ascii="Arial" w:eastAsia="Calibri" w:hAnsi="Arial" w:cs="Arial"/>
          <w:bCs/>
          <w:sz w:val="24"/>
          <w:szCs w:val="24"/>
          <w:lang w:val="es-ES"/>
        </w:rPr>
        <w:t xml:space="preserve">La Famiglia Vincenziana si mantiene in contatto con numerosi mezzi di comunicazione, nella Chiesa </w:t>
      </w:r>
      <w:proofErr w:type="gramStart"/>
      <w:r w:rsidR="00330037">
        <w:rPr>
          <w:rFonts w:ascii="Arial" w:eastAsia="Calibri" w:hAnsi="Arial" w:cs="Arial"/>
          <w:bCs/>
          <w:sz w:val="24"/>
          <w:szCs w:val="24"/>
          <w:lang w:val="es-ES"/>
        </w:rPr>
        <w:t>e</w:t>
      </w:r>
      <w:proofErr w:type="gramEnd"/>
      <w:r w:rsidR="00330037">
        <w:rPr>
          <w:rFonts w:ascii="Arial" w:eastAsia="Calibri" w:hAnsi="Arial" w:cs="Arial"/>
          <w:bCs/>
          <w:sz w:val="24"/>
          <w:szCs w:val="24"/>
          <w:lang w:val="es-ES"/>
        </w:rPr>
        <w:t xml:space="preserve"> nel mondo, attraverso il nostro “Ufficio Stampa”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CE47AD">
        <w:rPr>
          <w:rFonts w:ascii="Arial" w:eastAsia="Calibri" w:hAnsi="Arial" w:cs="Arial"/>
          <w:bCs/>
          <w:sz w:val="24"/>
          <w:szCs w:val="24"/>
          <w:lang w:val="es-ES"/>
        </w:rPr>
        <w:t>(</w:t>
      </w:r>
      <w:r w:rsidRPr="00195BB0">
        <w:rPr>
          <w:rFonts w:ascii="Arial" w:eastAsia="Calibri" w:hAnsi="Arial" w:cs="Arial"/>
          <w:bCs/>
          <w:color w:val="00B0F0"/>
          <w:sz w:val="24"/>
          <w:szCs w:val="24"/>
          <w:lang w:val="es-ES"/>
        </w:rPr>
        <w:t>http://famvin.info.</w:t>
      </w:r>
      <w:r w:rsidRPr="00CE47AD">
        <w:rPr>
          <w:rFonts w:ascii="Arial" w:eastAsia="Calibri" w:hAnsi="Arial" w:cs="Arial"/>
          <w:bCs/>
          <w:sz w:val="24"/>
          <w:szCs w:val="24"/>
          <w:lang w:val="es-ES"/>
        </w:rPr>
        <w:t xml:space="preserve">) </w:t>
      </w:r>
      <w:r w:rsidR="00195BB0">
        <w:rPr>
          <w:rFonts w:ascii="Arial" w:eastAsia="Calibri" w:hAnsi="Arial" w:cs="Arial"/>
          <w:bCs/>
          <w:sz w:val="24"/>
          <w:szCs w:val="24"/>
          <w:lang w:val="es-ES"/>
        </w:rPr>
        <w:t xml:space="preserve">ed </w:t>
      </w:r>
      <w:r w:rsidR="00330037">
        <w:rPr>
          <w:rFonts w:ascii="Arial" w:eastAsia="Calibri" w:hAnsi="Arial" w:cs="Arial"/>
          <w:bCs/>
          <w:sz w:val="24"/>
          <w:szCs w:val="24"/>
          <w:lang w:val="es-ES"/>
        </w:rPr>
        <w:t>è a disposizione di tutti quando dobbiamo dare informazioni su un evento rilevante</w:t>
      </w:r>
      <w:r w:rsidRPr="00545045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ACB6499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7DEFCB4" w14:textId="77777777" w:rsidR="00545045" w:rsidRPr="00CE47AD" w:rsidRDefault="00330037" w:rsidP="0054504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Pensiamo attentamente: </w:t>
      </w:r>
      <w:r w:rsidR="00195BB0">
        <w:rPr>
          <w:rFonts w:ascii="Arial" w:eastAsia="Calibri" w:hAnsi="Arial" w:cs="Arial"/>
          <w:b/>
          <w:bCs/>
          <w:sz w:val="24"/>
          <w:szCs w:val="24"/>
          <w:lang w:val="es-ES"/>
        </w:rPr>
        <w:t>C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ome consolidare l’impegno per una comunicazione fluida e costante tra tutti i membri del Movimento della Famiglia Vincenziana e per rafforzare i rapporti tra noi, con la Ch</w:t>
      </w:r>
      <w:r w:rsidR="00195BB0">
        <w:rPr>
          <w:rFonts w:ascii="Arial" w:eastAsia="Calibri" w:hAnsi="Arial" w:cs="Arial"/>
          <w:b/>
          <w:bCs/>
          <w:sz w:val="24"/>
          <w:szCs w:val="24"/>
          <w:lang w:val="es-ES"/>
        </w:rPr>
        <w:t>i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esa 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e</w:t>
      </w:r>
      <w:proofErr w:type="gramEnd"/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con gli altri collaboratori</w:t>
      </w:r>
      <w:r w:rsidR="00545045" w:rsidRPr="00CE47AD">
        <w:rPr>
          <w:rFonts w:ascii="Arial" w:eastAsia="Calibri" w:hAnsi="Arial" w:cs="Arial"/>
          <w:b/>
          <w:sz w:val="24"/>
          <w:szCs w:val="24"/>
          <w:lang w:val="es-ES"/>
        </w:rPr>
        <w:t>?</w:t>
      </w:r>
    </w:p>
    <w:p w14:paraId="109144EF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00E3980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CC0B194" w14:textId="77777777" w:rsidR="00545045" w:rsidRPr="0075531B" w:rsidRDefault="002A2FEF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I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senzatetto</w:t>
      </w:r>
      <w:proofErr w:type="spellEnd"/>
    </w:p>
    <w:p w14:paraId="77693894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1AAC805A" w14:textId="77777777" w:rsidR="00545045" w:rsidRPr="00545045" w:rsidRDefault="002A2FEF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I rappresentanti dei nostri rami vincenziani si sono resi conto della necessità che abbiamo di affrontare di più questo problema globale e di conoscere ciò che l’Alleanza </w:t>
      </w:r>
      <w:proofErr w:type="gramStart"/>
      <w:r>
        <w:rPr>
          <w:rFonts w:ascii="Arial" w:eastAsia="Calibri" w:hAnsi="Arial" w:cs="Arial"/>
          <w:sz w:val="24"/>
          <w:szCs w:val="24"/>
          <w:lang w:val="es-ES"/>
        </w:rPr>
        <w:t>per i</w:t>
      </w:r>
      <w:proofErr w:type="gramEnd"/>
      <w:r>
        <w:rPr>
          <w:rFonts w:ascii="Arial" w:eastAsia="Calibri" w:hAnsi="Arial" w:cs="Arial"/>
          <w:sz w:val="24"/>
          <w:szCs w:val="24"/>
          <w:lang w:val="es-ES"/>
        </w:rPr>
        <w:t xml:space="preserve"> senzatetto sta coordinando come commissione vincenziana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>Hanno ricevuto le osservazioni dei leader e sono in contatto diretto con loro per sviluppare in seguito questo ministero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66C4B677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2398CECB" w14:textId="77777777" w:rsidR="00545045" w:rsidRPr="00545045" w:rsidRDefault="002A2FEF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Pensiamo attentamente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: 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Siete disposti a condividere un breve articolo con qualche fotografia, la modalità con cui il vostro ramo sta lavorando su questo aspetto vitale del nostro impegno vincenziano</w:t>
      </w:r>
      <w:r w:rsidR="00703A2E">
        <w:rPr>
          <w:rFonts w:ascii="Arial" w:eastAsia="Calibri" w:hAnsi="Arial" w:cs="Arial"/>
          <w:b/>
          <w:bCs/>
          <w:sz w:val="24"/>
          <w:szCs w:val="24"/>
          <w:lang w:val="es-ES"/>
        </w:rPr>
        <w:t>?</w:t>
      </w:r>
      <w:proofErr w:type="gramEnd"/>
      <w:r w:rsidR="00703A2E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L’articolo si pubblicherà in</w:t>
      </w:r>
      <w:r w:rsidR="00703A2E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FamVin.org 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e nelle nostre reti sociali</w:t>
      </w:r>
      <w:r w:rsidR="00703A2E">
        <w:rPr>
          <w:rFonts w:ascii="Arial" w:eastAsia="Calibri" w:hAnsi="Arial" w:cs="Arial"/>
          <w:b/>
          <w:bCs/>
          <w:sz w:val="24"/>
          <w:szCs w:val="24"/>
          <w:lang w:val="es-ES"/>
        </w:rPr>
        <w:t>.</w:t>
      </w:r>
    </w:p>
    <w:p w14:paraId="38421A3D" w14:textId="62868085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CFD52A5" w14:textId="77777777" w:rsidR="006D56AB" w:rsidRPr="00545045" w:rsidRDefault="006D56AB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AF55D7E" w14:textId="77777777" w:rsidR="00545045" w:rsidRPr="00703A2E" w:rsidRDefault="00545045" w:rsidP="00703A2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703A2E">
        <w:rPr>
          <w:rFonts w:ascii="Arial" w:eastAsia="Calibri" w:hAnsi="Arial" w:cs="Arial"/>
          <w:b/>
          <w:bCs/>
          <w:sz w:val="24"/>
          <w:szCs w:val="24"/>
          <w:lang w:val="es-ES"/>
        </w:rPr>
        <w:t>Crea</w:t>
      </w:r>
      <w:r w:rsidR="002A2FEF">
        <w:rPr>
          <w:rFonts w:ascii="Arial" w:eastAsia="Calibri" w:hAnsi="Arial" w:cs="Arial"/>
          <w:b/>
          <w:bCs/>
          <w:sz w:val="24"/>
          <w:szCs w:val="24"/>
          <w:lang w:val="es-ES"/>
        </w:rPr>
        <w:t>zione di una cultura delle vocazioni</w:t>
      </w:r>
      <w:r w:rsidRPr="00703A2E">
        <w:rPr>
          <w:rFonts w:ascii="Arial" w:eastAsia="Calibri" w:hAnsi="Arial" w:cs="Arial"/>
          <w:b/>
          <w:bCs/>
          <w:sz w:val="24"/>
          <w:szCs w:val="24"/>
          <w:lang w:val="es-ES"/>
        </w:rPr>
        <w:t>.</w:t>
      </w:r>
    </w:p>
    <w:p w14:paraId="1210819E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E4951E2" w14:textId="77777777" w:rsidR="00545045" w:rsidRPr="00545045" w:rsidRDefault="002A2FEF" w:rsidP="0054504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>
        <w:rPr>
          <w:rFonts w:ascii="Arial" w:eastAsia="Calibri" w:hAnsi="Arial" w:cs="Arial"/>
          <w:i/>
          <w:iCs/>
          <w:sz w:val="24"/>
          <w:szCs w:val="24"/>
          <w:lang w:val="es-ES"/>
        </w:rPr>
        <w:t>Siamo chiamati ad invitare, accogliere e ascoltare nello stesso atteggiamento vitale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: </w:t>
      </w:r>
    </w:p>
    <w:p w14:paraId="7DD70983" w14:textId="77777777" w:rsidR="00545045" w:rsidRPr="004B3FFC" w:rsidRDefault="002A2FEF" w:rsidP="0054504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>
        <w:rPr>
          <w:rFonts w:ascii="Arial" w:eastAsia="Calibri" w:hAnsi="Arial" w:cs="Arial"/>
          <w:i/>
          <w:iCs/>
          <w:sz w:val="24"/>
          <w:szCs w:val="24"/>
          <w:lang w:val="es-ES"/>
        </w:rPr>
        <w:t>Gioia felicità, amore per il nostro mondo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. Invitar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>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>a raccontare la nostra storia personale e la nostra stessa chiamata vocazionale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.</w:t>
      </w:r>
      <w:r w:rsidR="00767868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Abbiamo molto da offrire come individui e anche come famiglia, accogliendo con entusiasmo ed ascoltando con mente aperta e </w:t>
      </w:r>
      <w:r w:rsidR="00195BB0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un 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>cuore pieno d’amore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Questa politica vocazionale è vitale nel processo di reclutamento </w:t>
      </w:r>
      <w:proofErr w:type="gramStart"/>
      <w:r w:rsidR="00C678A1">
        <w:rPr>
          <w:rFonts w:ascii="Arial" w:eastAsia="Calibri" w:hAnsi="Arial" w:cs="Arial"/>
          <w:i/>
          <w:iCs/>
          <w:sz w:val="24"/>
          <w:szCs w:val="24"/>
          <w:lang w:val="es-ES"/>
        </w:rPr>
        <w:t>per i</w:t>
      </w:r>
      <w:proofErr w:type="gramEnd"/>
      <w:r w:rsidR="00C678A1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diversi rami della Famiglia Vincenziana. Vedo tre punti qualificanti:</w:t>
      </w:r>
    </w:p>
    <w:p w14:paraId="3D94F28E" w14:textId="77777777" w:rsidR="00545045" w:rsidRPr="0075531B" w:rsidRDefault="00545045" w:rsidP="00545045">
      <w:pPr>
        <w:spacing w:after="0" w:line="240" w:lineRule="auto"/>
        <w:ind w:left="720"/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p w14:paraId="162A171E" w14:textId="77777777" w:rsidR="00545045" w:rsidRPr="004B0C04" w:rsidRDefault="00545045" w:rsidP="005450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4B0C04">
        <w:rPr>
          <w:rFonts w:ascii="Arial" w:eastAsia="Calibri" w:hAnsi="Arial" w:cs="Arial"/>
          <w:i/>
          <w:iCs/>
          <w:sz w:val="24"/>
          <w:szCs w:val="24"/>
        </w:rPr>
        <w:t>No</w:t>
      </w:r>
      <w:r w:rsidR="00C678A1">
        <w:rPr>
          <w:rFonts w:ascii="Arial" w:eastAsia="Calibri" w:hAnsi="Arial" w:cs="Arial"/>
          <w:i/>
          <w:iCs/>
          <w:sz w:val="24"/>
          <w:szCs w:val="24"/>
        </w:rPr>
        <w:t>n</w:t>
      </w:r>
      <w:r w:rsidRPr="004B0C0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C678A1">
        <w:rPr>
          <w:rFonts w:ascii="Arial" w:eastAsia="Calibri" w:hAnsi="Arial" w:cs="Arial"/>
          <w:i/>
          <w:iCs/>
          <w:sz w:val="24"/>
          <w:szCs w:val="24"/>
        </w:rPr>
        <w:t>viviamo</w:t>
      </w:r>
      <w:proofErr w:type="spellEnd"/>
      <w:r w:rsidR="00C678A1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C678A1">
        <w:rPr>
          <w:rFonts w:ascii="Arial" w:eastAsia="Calibri" w:hAnsi="Arial" w:cs="Arial"/>
          <w:i/>
          <w:iCs/>
          <w:sz w:val="24"/>
          <w:szCs w:val="24"/>
        </w:rPr>
        <w:t>nella</w:t>
      </w:r>
      <w:proofErr w:type="spellEnd"/>
      <w:r w:rsidR="00C678A1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gramStart"/>
      <w:r w:rsidR="00C678A1">
        <w:rPr>
          <w:rFonts w:ascii="Arial" w:eastAsia="Calibri" w:hAnsi="Arial" w:cs="Arial"/>
          <w:i/>
          <w:iCs/>
          <w:sz w:val="24"/>
          <w:szCs w:val="24"/>
        </w:rPr>
        <w:t>nostalgia;</w:t>
      </w:r>
      <w:proofErr w:type="gramEnd"/>
    </w:p>
    <w:p w14:paraId="67C59218" w14:textId="77777777" w:rsidR="00545045" w:rsidRPr="00545045" w:rsidRDefault="00C678A1" w:rsidP="005450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>
        <w:rPr>
          <w:rFonts w:ascii="Arial" w:eastAsia="Calibri" w:hAnsi="Arial" w:cs="Arial"/>
          <w:i/>
          <w:iCs/>
          <w:sz w:val="24"/>
          <w:szCs w:val="24"/>
          <w:lang w:val="es-ES"/>
        </w:rPr>
        <w:t>Lavoriamo sempre comunitariamente (in rete) nel nostro ramo?</w:t>
      </w:r>
    </w:p>
    <w:p w14:paraId="21828567" w14:textId="77777777" w:rsidR="00545045" w:rsidRPr="004B3FFC" w:rsidRDefault="00C678A1" w:rsidP="005450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i/>
          <w:iCs/>
          <w:sz w:val="24"/>
          <w:szCs w:val="24"/>
          <w:lang w:val="es-ES"/>
        </w:rPr>
        <w:t>Siamo presenti dove si incontrano i giovani di oggi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="00545045" w:rsidRPr="004B3FFC">
        <w:rPr>
          <w:rFonts w:ascii="Arial" w:eastAsia="Calibri" w:hAnsi="Arial" w:cs="Arial"/>
          <w:i/>
          <w:iCs/>
          <w:sz w:val="24"/>
          <w:szCs w:val="24"/>
          <w:lang w:val="es-ES"/>
        </w:rPr>
        <w:t>(Klein)</w:t>
      </w:r>
      <w:r>
        <w:rPr>
          <w:rFonts w:ascii="Arial" w:eastAsia="Calibri" w:hAnsi="Arial" w:cs="Arial"/>
          <w:i/>
          <w:iCs/>
          <w:sz w:val="24"/>
          <w:szCs w:val="24"/>
          <w:lang w:val="es-ES"/>
        </w:rPr>
        <w:t>.</w:t>
      </w:r>
    </w:p>
    <w:p w14:paraId="27447C5D" w14:textId="77777777" w:rsidR="00545045" w:rsidRPr="004B3FFC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963BB41" w14:textId="77777777" w:rsidR="00545045" w:rsidRPr="00545045" w:rsidRDefault="00C678A1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lastRenderedPageBreak/>
        <w:t>Sono state inviate molte osservazioni e raccomandazioni al gruppo di lavoro sulle vocazioni, come risultato dei contributi dei rappresentanti dei rami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>Il gruppo di lavoro rimarrà in contatto con voi per invitarvi a compiere i primi passi del nostro impegno congiunto per promuovere le vocazioni del carisma vincenziano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52135A52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B7CCDFC" w14:textId="77777777" w:rsidR="00545045" w:rsidRPr="00545045" w:rsidRDefault="00C678A1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Come si è detto a Roma, la domenica di Pentecoste speriamo di lanciare una nuova pagina web per tutti i volontari vincenziani</w:t>
      </w:r>
      <w:r w:rsidR="004B3FFC">
        <w:rPr>
          <w:rFonts w:ascii="Arial" w:eastAsia="Calibri" w:hAnsi="Arial" w:cs="Arial"/>
          <w:sz w:val="24"/>
          <w:szCs w:val="24"/>
          <w:lang w:val="es-ES"/>
        </w:rPr>
        <w:t>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Per avere maggiori informazioni, mettetevi in contatto con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l’Ufficio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della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Famiglia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Vincenziana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in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hyperlink r:id="rId11" w:history="1">
        <w:r w:rsidR="00545045" w:rsidRPr="00545045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vfo@famvin.org</w:t>
        </w:r>
      </w:hyperlink>
    </w:p>
    <w:p w14:paraId="0DF7205B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CA0F46F" w14:textId="77777777" w:rsidR="00545045" w:rsidRPr="00545045" w:rsidRDefault="00C678A1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Pensiamo attentamente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: </w:t>
      </w:r>
      <w:r w:rsidR="00195BB0">
        <w:rPr>
          <w:rFonts w:ascii="Arial" w:eastAsia="Calibri" w:hAnsi="Arial" w:cs="Arial"/>
          <w:b/>
          <w:bCs/>
          <w:sz w:val="24"/>
          <w:szCs w:val="24"/>
          <w:lang w:val="es-ES"/>
        </w:rPr>
        <w:t>Q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ualcuno dei vostri apostolati potrebbe accogliere dei volontari (per un giorno, una settimana, un mese, un anno, ecc.)?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="00195BB0">
        <w:rPr>
          <w:rFonts w:ascii="Arial" w:eastAsia="Calibri" w:hAnsi="Arial" w:cs="Arial"/>
          <w:b/>
          <w:bCs/>
          <w:sz w:val="24"/>
          <w:szCs w:val="24"/>
          <w:lang w:val="es-ES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otres</w:t>
      </w:r>
      <w:r w:rsidR="00195BB0">
        <w:rPr>
          <w:rFonts w:ascii="Arial" w:eastAsia="Calibri" w:hAnsi="Arial" w:cs="Arial"/>
          <w:b/>
          <w:bCs/>
          <w:sz w:val="24"/>
          <w:szCs w:val="24"/>
          <w:lang w:val="es-ES"/>
        </w:rPr>
        <w:t>t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e offrire la vostra opera come un luogo in cui i volontari che lo desiderano possano sperimentare il nostro carisma in modo diretto?</w:t>
      </w:r>
    </w:p>
    <w:p w14:paraId="25CE3B10" w14:textId="7D586618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351A4F9" w14:textId="77777777" w:rsidR="006D56AB" w:rsidRPr="00545045" w:rsidRDefault="006D56AB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3BCAE80" w14:textId="77777777" w:rsidR="00545045" w:rsidRPr="0075531B" w:rsidRDefault="00B72FC9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La </w:t>
      </w:r>
      <w:proofErr w:type="spellStart"/>
      <w:r w:rsidR="00195BB0">
        <w:rPr>
          <w:rFonts w:ascii="Arial" w:eastAsia="Calibri" w:hAnsi="Arial" w:cs="Arial"/>
          <w:b/>
          <w:bCs/>
          <w:sz w:val="24"/>
          <w:szCs w:val="24"/>
        </w:rPr>
        <w:t>t</w:t>
      </w:r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>rasmi</w:t>
      </w:r>
      <w:r w:rsidR="00C678A1">
        <w:rPr>
          <w:rFonts w:ascii="Arial" w:eastAsia="Calibri" w:hAnsi="Arial" w:cs="Arial"/>
          <w:b/>
          <w:bCs/>
          <w:sz w:val="24"/>
          <w:szCs w:val="24"/>
        </w:rPr>
        <w:t>ssione</w:t>
      </w:r>
      <w:proofErr w:type="spellEnd"/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d</w:t>
      </w:r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 xml:space="preserve">el </w:t>
      </w:r>
      <w:proofErr w:type="spellStart"/>
      <w:r w:rsidR="00195BB0">
        <w:rPr>
          <w:rFonts w:ascii="Arial" w:eastAsia="Calibri" w:hAnsi="Arial" w:cs="Arial"/>
          <w:b/>
          <w:bCs/>
          <w:sz w:val="24"/>
          <w:szCs w:val="24"/>
        </w:rPr>
        <w:t>c</w:t>
      </w:r>
      <w:r w:rsidR="00545045" w:rsidRPr="004B0C04">
        <w:rPr>
          <w:rFonts w:ascii="Arial" w:eastAsia="Calibri" w:hAnsi="Arial" w:cs="Arial"/>
          <w:b/>
          <w:bCs/>
          <w:sz w:val="24"/>
          <w:szCs w:val="24"/>
        </w:rPr>
        <w:t>arisma</w:t>
      </w:r>
      <w:proofErr w:type="spellEnd"/>
    </w:p>
    <w:p w14:paraId="287F4E9A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72537" w14:textId="77777777" w:rsidR="00C4353A" w:rsidRDefault="00C678A1" w:rsidP="005450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L’attività del gruppo di lavoro sulla trasmissione del carisma è stata presentata molto bene da Fr.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Ren</w:t>
      </w:r>
      <w:r w:rsidR="00B72FC9">
        <w:rPr>
          <w:rFonts w:ascii="Arial" w:eastAsia="Calibri" w:hAnsi="Arial" w:cs="Arial"/>
          <w:sz w:val="24"/>
          <w:szCs w:val="24"/>
          <w:lang w:val="es-ES"/>
        </w:rPr>
        <w:t>é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Stockman, </w:t>
      </w:r>
      <w:r w:rsidR="00545045" w:rsidRPr="00B72FC9">
        <w:rPr>
          <w:rFonts w:ascii="Arial" w:eastAsia="Calibri" w:hAnsi="Arial" w:cs="Arial"/>
          <w:sz w:val="24"/>
          <w:szCs w:val="24"/>
          <w:lang w:val="es-ES"/>
        </w:rPr>
        <w:t>FC.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C4353A">
        <w:rPr>
          <w:rFonts w:ascii="Arial" w:eastAsia="Calibri" w:hAnsi="Arial" w:cs="Arial"/>
          <w:sz w:val="24"/>
          <w:szCs w:val="24"/>
          <w:lang w:val="es-ES"/>
        </w:rPr>
        <w:t>Come hanno detto i leader, la trasmissione della nostra spiritualità ai nostri compagni di lavoro è di somma importanza, ma non è affatto facile</w:t>
      </w:r>
      <w:r w:rsidR="00545045"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. </w:t>
      </w:r>
      <w:r w:rsidR="00C435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Perché questa trasmissione sia effettiva è necessario cercare le fonti e insieme confidare nell’esperienza dei mem</w:t>
      </w:r>
      <w:r w:rsidR="00195BB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b</w:t>
      </w:r>
      <w:r w:rsidR="00C435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ri anziani e dei rami.</w:t>
      </w:r>
      <w:r w:rsidR="00545045" w:rsidRPr="00545045">
        <w:rPr>
          <w:rFonts w:ascii="Arial" w:hAnsi="Arial" w:cs="Arial"/>
          <w:sz w:val="24"/>
          <w:szCs w:val="24"/>
          <w:lang w:val="es-ES"/>
        </w:rPr>
        <w:t xml:space="preserve"> </w:t>
      </w:r>
      <w:r w:rsidR="00C4353A">
        <w:rPr>
          <w:rFonts w:ascii="Arial" w:eastAsia="Calibri" w:hAnsi="Arial" w:cs="Arial"/>
          <w:sz w:val="24"/>
          <w:szCs w:val="24"/>
          <w:lang w:val="es-ES"/>
        </w:rPr>
        <w:t>L’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apertura a </w:t>
      </w:r>
      <w:r w:rsidR="00C4353A">
        <w:rPr>
          <w:rFonts w:ascii="Arial" w:eastAsia="Calibri" w:hAnsi="Arial" w:cs="Arial"/>
          <w:sz w:val="24"/>
          <w:szCs w:val="24"/>
          <w:lang w:val="es-ES"/>
        </w:rPr>
        <w:t xml:space="preserve">nuove forme di trasmissione è pure necessaria, confidando nella vitalità e nella visione dei più giovani, che di fatto saranno i successori e i </w:t>
      </w:r>
      <w:r w:rsidR="00195BB0">
        <w:rPr>
          <w:rFonts w:ascii="Arial" w:eastAsia="Calibri" w:hAnsi="Arial" w:cs="Arial"/>
          <w:sz w:val="24"/>
          <w:szCs w:val="24"/>
          <w:lang w:val="es-ES"/>
        </w:rPr>
        <w:t>custodi</w:t>
      </w:r>
      <w:r w:rsidR="00C4353A">
        <w:rPr>
          <w:rFonts w:ascii="Arial" w:eastAsia="Calibri" w:hAnsi="Arial" w:cs="Arial"/>
          <w:sz w:val="24"/>
          <w:szCs w:val="24"/>
          <w:lang w:val="es-ES"/>
        </w:rPr>
        <w:t xml:space="preserve"> del carisma</w:t>
      </w:r>
      <w:r w:rsidR="00545045" w:rsidRPr="00545045">
        <w:rPr>
          <w:rFonts w:ascii="Arial" w:hAnsi="Arial" w:cs="Arial"/>
          <w:sz w:val="24"/>
          <w:szCs w:val="24"/>
          <w:lang w:val="es-ES"/>
        </w:rPr>
        <w:t xml:space="preserve">. </w:t>
      </w:r>
      <w:r w:rsidR="00C4353A">
        <w:rPr>
          <w:rFonts w:ascii="Arial" w:hAnsi="Arial" w:cs="Arial"/>
          <w:sz w:val="24"/>
          <w:szCs w:val="24"/>
          <w:lang w:val="es-ES"/>
        </w:rPr>
        <w:t xml:space="preserve">Insieme alla ricerca della saggezza dei nostri anziani e della </w:t>
      </w:r>
      <w:proofErr w:type="gramStart"/>
      <w:r w:rsidR="00C4353A">
        <w:rPr>
          <w:rFonts w:ascii="Arial" w:hAnsi="Arial" w:cs="Arial"/>
          <w:sz w:val="24"/>
          <w:szCs w:val="24"/>
          <w:lang w:val="es-ES"/>
        </w:rPr>
        <w:t>visione</w:t>
      </w:r>
      <w:proofErr w:type="gramEnd"/>
      <w:r w:rsidR="00C4353A">
        <w:rPr>
          <w:rFonts w:ascii="Arial" w:hAnsi="Arial" w:cs="Arial"/>
          <w:sz w:val="24"/>
          <w:szCs w:val="24"/>
          <w:lang w:val="es-ES"/>
        </w:rPr>
        <w:t xml:space="preserve"> dei più giovani, è fondamentale che i nostri dipendenti siano inclusi nel medesimo processo di trasmissione del carisma.</w:t>
      </w:r>
    </w:p>
    <w:p w14:paraId="425B7C75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4AC2674D" w14:textId="77777777" w:rsidR="00545045" w:rsidRPr="00466A14" w:rsidRDefault="00C4353A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Pensiamo attentamente</w:t>
      </w:r>
      <w:r w:rsidR="00545045" w:rsidRPr="00466A14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 xml:space="preserve">: </w:t>
      </w:r>
      <w:proofErr w:type="gramStart"/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  <w:lang w:val="es-ES"/>
        </w:rPr>
        <w:t>Cosa stai facendo per facilitare la trasmissione del carisma, con i tuoi membri e dipendenti?</w:t>
      </w:r>
      <w:proofErr w:type="gramEnd"/>
    </w:p>
    <w:p w14:paraId="1F01C3CD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21C1463F" w14:textId="6AC03FA9" w:rsidR="00545045" w:rsidRPr="006D56AB" w:rsidRDefault="00C4353A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419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Ringraziamo il gruppo di lavoro per il suo impegno.</w:t>
      </w:r>
      <w:r w:rsidR="00545045"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Vi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preghiamo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leggere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il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documento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intitolato</w:t>
      </w:r>
      <w:proofErr w:type="spellEnd"/>
      <w:r w:rsidR="00466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:</w:t>
      </w:r>
      <w:r w:rsidR="00545045"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545045" w:rsidRPr="0054504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"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Non </w:t>
      </w:r>
      <w:proofErr w:type="spellStart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siamo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 ancora </w:t>
      </w:r>
      <w:proofErr w:type="spellStart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ciò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 che </w:t>
      </w:r>
      <w:proofErr w:type="spellStart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saremo</w:t>
      </w:r>
      <w:proofErr w:type="spellEnd"/>
      <w:r w:rsidR="00545045" w:rsidRPr="0054504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"</w:t>
      </w:r>
      <w:r w:rsidR="00466A1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 La </w:t>
      </w:r>
      <w:proofErr w:type="spellStart"/>
      <w:r w:rsidR="00466A1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Tra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smissione</w:t>
      </w:r>
      <w:proofErr w:type="spellEnd"/>
      <w:r w:rsidR="00466A1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 xml:space="preserve"> del Carisma </w:t>
      </w:r>
      <w:proofErr w:type="spellStart"/>
      <w:r w:rsidR="00466A1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Vi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ncenziano</w:t>
      </w:r>
      <w:proofErr w:type="spellEnd"/>
      <w:r w:rsidR="00466A1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es-ES"/>
        </w:rPr>
        <w:t>,</w:t>
      </w:r>
      <w:r w:rsidR="00545045"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per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conoscere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risultati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suo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studio</w:t>
      </w:r>
      <w:proofErr w:type="spellEnd"/>
      <w:r w:rsidR="00466A14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545045"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(N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u</w:t>
      </w:r>
      <w:r w:rsidR="00545045"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mero 6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nella</w:t>
      </w:r>
      <w:proofErr w:type="spellEnd"/>
      <w:r w:rsidR="00545045"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YAPP)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Si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>può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trovare anche in</w:t>
      </w:r>
      <w:r w:rsidR="00545045" w:rsidRPr="0054504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  <w:t xml:space="preserve"> </w:t>
      </w:r>
      <w:hyperlink r:id="rId12" w:history="1">
        <w:r w:rsidR="006D56AB" w:rsidRPr="006D56AB">
          <w:rPr>
            <w:rStyle w:val="Hyperlink"/>
            <w:rFonts w:ascii="Arial" w:hAnsi="Arial" w:cs="Arial"/>
            <w:sz w:val="24"/>
            <w:szCs w:val="24"/>
            <w:lang w:val="es-419"/>
          </w:rPr>
          <w:t>http://famv.in/2020Roma</w:t>
        </w:r>
      </w:hyperlink>
      <w:r w:rsidR="006D56AB" w:rsidRPr="006D56AB">
        <w:rPr>
          <w:rFonts w:ascii="Arial" w:hAnsi="Arial" w:cs="Arial"/>
          <w:sz w:val="24"/>
          <w:szCs w:val="24"/>
          <w:lang w:val="es-419"/>
        </w:rPr>
        <w:t>.</w:t>
      </w:r>
    </w:p>
    <w:p w14:paraId="0EB0B043" w14:textId="6276FE3C" w:rsid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0A041F37" w14:textId="77777777" w:rsidR="006D56AB" w:rsidRPr="00545045" w:rsidRDefault="006D56AB" w:rsidP="005450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es-ES"/>
        </w:rPr>
      </w:pPr>
    </w:p>
    <w:p w14:paraId="2B66B7DC" w14:textId="77777777" w:rsidR="00545045" w:rsidRPr="0075531B" w:rsidRDefault="00C4353A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Risorse</w:t>
      </w:r>
      <w:proofErr w:type="spellEnd"/>
    </w:p>
    <w:p w14:paraId="1EA82B45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90C052" w14:textId="77777777" w:rsidR="00545045" w:rsidRPr="00545045" w:rsidRDefault="00C4353A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Nel congresso sono stati affrontati numerosi altri temi. Li presentiamo ora perché questi suggerimenti non vadano perduti.</w:t>
      </w:r>
    </w:p>
    <w:p w14:paraId="302EE3DB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1E808C6" w14:textId="77777777" w:rsidR="00545045" w:rsidRPr="00466A14" w:rsidRDefault="00F05B6D" w:rsidP="00545045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Il libro del</w:t>
      </w:r>
      <w:r w:rsidR="00466A1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Simposio Vi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ncenziano</w:t>
      </w:r>
    </w:p>
    <w:p w14:paraId="0DA560F6" w14:textId="77777777" w:rsidR="00545045" w:rsidRPr="00466A14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C85665B" w14:textId="77777777" w:rsidR="00545045" w:rsidRPr="00545045" w:rsidRDefault="00F05B6D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Questo incontro è stato un altro dei frutti della celebrazione </w:t>
      </w:r>
      <w:r w:rsidR="00466A14">
        <w:rPr>
          <w:rFonts w:ascii="Arial" w:eastAsia="Calibri" w:hAnsi="Arial" w:cs="Arial"/>
          <w:sz w:val="24"/>
          <w:szCs w:val="24"/>
          <w:lang w:val="es-ES"/>
        </w:rPr>
        <w:t>de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l 400</w:t>
      </w:r>
      <w:r w:rsidR="00466A14">
        <w:rPr>
          <w:rFonts w:ascii="Arial" w:eastAsia="Calibri" w:hAnsi="Arial" w:cs="Arial"/>
          <w:sz w:val="24"/>
          <w:szCs w:val="24"/>
          <w:lang w:val="es-ES"/>
        </w:rPr>
        <w:t>º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A</w:t>
      </w:r>
      <w:r>
        <w:rPr>
          <w:rFonts w:ascii="Arial" w:eastAsia="Calibri" w:hAnsi="Arial" w:cs="Arial"/>
          <w:sz w:val="24"/>
          <w:szCs w:val="24"/>
          <w:lang w:val="es-ES"/>
        </w:rPr>
        <w:t>n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niversario del</w:t>
      </w:r>
      <w:r>
        <w:rPr>
          <w:rFonts w:ascii="Arial" w:eastAsia="Calibri" w:hAnsi="Arial" w:cs="Arial"/>
          <w:sz w:val="24"/>
          <w:szCs w:val="24"/>
          <w:lang w:val="es-ES"/>
        </w:rPr>
        <w:t>la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nascita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del Carisma </w:t>
      </w:r>
      <w:r w:rsidR="00466A14">
        <w:rPr>
          <w:rFonts w:ascii="Arial" w:eastAsia="Calibri" w:hAnsi="Arial" w:cs="Arial"/>
          <w:sz w:val="24"/>
          <w:szCs w:val="24"/>
          <w:lang w:val="es-ES"/>
        </w:rPr>
        <w:t>Vi</w:t>
      </w:r>
      <w:r>
        <w:rPr>
          <w:rFonts w:ascii="Arial" w:eastAsia="Calibri" w:hAnsi="Arial" w:cs="Arial"/>
          <w:sz w:val="24"/>
          <w:szCs w:val="24"/>
          <w:lang w:val="es-ES"/>
        </w:rPr>
        <w:t>ncenziano, che si è celebrato a</w:t>
      </w:r>
      <w:r w:rsidR="00466A14">
        <w:rPr>
          <w:rFonts w:ascii="Arial" w:eastAsia="Calibri" w:hAnsi="Arial" w:cs="Arial"/>
          <w:sz w:val="24"/>
          <w:szCs w:val="24"/>
          <w:lang w:val="es-ES"/>
        </w:rPr>
        <w:t xml:space="preserve"> Roma, </w:t>
      </w:r>
      <w:r>
        <w:rPr>
          <w:rFonts w:ascii="Arial" w:eastAsia="Calibri" w:hAnsi="Arial" w:cs="Arial"/>
          <w:sz w:val="24"/>
          <w:szCs w:val="24"/>
          <w:lang w:val="es-ES"/>
        </w:rPr>
        <w:t>nell’ottobre</w:t>
      </w:r>
      <w:r w:rsidR="00466A14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2017.</w:t>
      </w:r>
    </w:p>
    <w:p w14:paraId="44B4723F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98FB5C6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545045">
        <w:rPr>
          <w:rFonts w:ascii="Arial" w:eastAsia="Calibri" w:hAnsi="Arial" w:cs="Arial"/>
          <w:sz w:val="24"/>
          <w:szCs w:val="24"/>
          <w:lang w:val="es-ES"/>
        </w:rPr>
        <w:lastRenderedPageBreak/>
        <w:t xml:space="preserve">La </w:t>
      </w:r>
      <w:r w:rsidR="00F05B6D">
        <w:rPr>
          <w:rFonts w:ascii="Arial" w:eastAsia="Calibri" w:hAnsi="Arial" w:cs="Arial"/>
          <w:sz w:val="24"/>
          <w:szCs w:val="24"/>
          <w:lang w:val="es-ES"/>
        </w:rPr>
        <w:t>raccolta di tutte le conferenze tenute durante la celebrazione di questo evento storico può essere acquisita compr</w:t>
      </w:r>
      <w:r w:rsidR="00195BB0">
        <w:rPr>
          <w:rFonts w:ascii="Arial" w:eastAsia="Calibri" w:hAnsi="Arial" w:cs="Arial"/>
          <w:sz w:val="24"/>
          <w:szCs w:val="24"/>
          <w:lang w:val="es-ES"/>
        </w:rPr>
        <w:t>a</w:t>
      </w:r>
      <w:r w:rsidR="00F05B6D">
        <w:rPr>
          <w:rFonts w:ascii="Arial" w:eastAsia="Calibri" w:hAnsi="Arial" w:cs="Arial"/>
          <w:sz w:val="24"/>
          <w:szCs w:val="24"/>
          <w:lang w:val="es-ES"/>
        </w:rPr>
        <w:t>ndo il libro nelle lingue inglese, spagnola, italiana, portoghese, francese e polacca</w:t>
      </w:r>
      <w:r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793D536E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0B68F62" w14:textId="77777777" w:rsidR="00545045" w:rsidRPr="00545045" w:rsidRDefault="00F05B6D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Potete richiederlo online su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: </w:t>
      </w:r>
      <w:hyperlink r:id="rId13" w:history="1">
        <w:r w:rsidR="00545045" w:rsidRPr="00545045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https://www.vincenziani.it/simposio.html</w:t>
        </w:r>
      </w:hyperlink>
    </w:p>
    <w:p w14:paraId="36A77626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16C5796" w14:textId="77777777" w:rsidR="00545045" w:rsidRPr="00545045" w:rsidRDefault="00545045" w:rsidP="00545045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Festival </w:t>
      </w:r>
      <w:r w:rsidR="00466A14">
        <w:rPr>
          <w:rFonts w:ascii="Arial" w:eastAsia="Calibri" w:hAnsi="Arial" w:cs="Arial"/>
          <w:b/>
          <w:bCs/>
          <w:sz w:val="24"/>
          <w:szCs w:val="24"/>
          <w:lang w:val="es-ES"/>
        </w:rPr>
        <w:t>de</w:t>
      </w:r>
      <w:r w:rsidR="00F05B6D">
        <w:rPr>
          <w:rFonts w:ascii="Arial" w:eastAsia="Calibri" w:hAnsi="Arial" w:cs="Arial"/>
          <w:b/>
          <w:bCs/>
          <w:sz w:val="24"/>
          <w:szCs w:val="24"/>
          <w:lang w:val="es-ES"/>
        </w:rPr>
        <w:t>l</w:t>
      </w:r>
      <w:r w:rsidR="00466A1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Cine</w:t>
      </w:r>
      <w:r w:rsidR="00F05B6D">
        <w:rPr>
          <w:rFonts w:ascii="Arial" w:eastAsia="Calibri" w:hAnsi="Arial" w:cs="Arial"/>
          <w:b/>
          <w:bCs/>
          <w:sz w:val="24"/>
          <w:szCs w:val="24"/>
          <w:lang w:val="es-ES"/>
        </w:rPr>
        <w:t>ma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V</w:t>
      </w:r>
      <w:r w:rsidR="00F05B6D">
        <w:rPr>
          <w:rFonts w:ascii="Arial" w:eastAsia="Calibri" w:hAnsi="Arial" w:cs="Arial"/>
          <w:b/>
          <w:bCs/>
          <w:sz w:val="24"/>
          <w:szCs w:val="24"/>
          <w:lang w:val="es-ES"/>
        </w:rPr>
        <w:t>incenziano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: </w:t>
      </w:r>
      <w:r w:rsidR="00F05B6D">
        <w:rPr>
          <w:rFonts w:ascii="Arial" w:eastAsia="Calibri" w:hAnsi="Arial" w:cs="Arial"/>
          <w:b/>
          <w:bCs/>
          <w:sz w:val="24"/>
          <w:szCs w:val="24"/>
          <w:lang w:val="es-ES"/>
        </w:rPr>
        <w:t>Incontrare Vincenzo</w:t>
      </w:r>
      <w:r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.</w:t>
      </w:r>
    </w:p>
    <w:p w14:paraId="4468EFC8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08C3A0C7" w14:textId="77777777" w:rsidR="00545045" w:rsidRPr="00545045" w:rsidRDefault="006A52BD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6D56AB">
        <w:rPr>
          <w:rFonts w:ascii="Arial" w:eastAsia="Calibri" w:hAnsi="Arial" w:cs="Arial"/>
          <w:sz w:val="24"/>
          <w:szCs w:val="24"/>
        </w:rPr>
        <w:t xml:space="preserve">Come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sappiamo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 film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possono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essere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 le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parabole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 di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oggi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La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nostra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speranza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è di raccogliere in un solo sito web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, VinFlix, </w:t>
      </w:r>
      <w:r>
        <w:rPr>
          <w:rFonts w:ascii="Arial" w:eastAsia="Calibri" w:hAnsi="Arial" w:cs="Arial"/>
          <w:sz w:val="24"/>
          <w:szCs w:val="24"/>
          <w:lang w:val="es-ES"/>
        </w:rPr>
        <w:t>la ricchezza di materiali cinematografici che potranno essere utilizzati dai vincenziani nei loro ministeri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53FBB2F5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A0D3179" w14:textId="77777777" w:rsidR="00545045" w:rsidRPr="00545045" w:rsidRDefault="00F03E64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Questo sito web ospiterà non solo le pellicole presentate nel Festival del cinema vincenziano 2018, ma anche tutto il lavoro prodotto dalla </w:t>
      </w:r>
      <w:r w:rsidR="00727F67">
        <w:rPr>
          <w:rFonts w:ascii="Arial" w:eastAsia="Calibri" w:hAnsi="Arial" w:cs="Arial"/>
          <w:sz w:val="24"/>
          <w:szCs w:val="24"/>
          <w:lang w:val="es-ES"/>
        </w:rPr>
        <w:t>F</w:t>
      </w:r>
      <w:r>
        <w:rPr>
          <w:rFonts w:ascii="Arial" w:eastAsia="Calibri" w:hAnsi="Arial" w:cs="Arial"/>
          <w:sz w:val="24"/>
          <w:szCs w:val="24"/>
          <w:lang w:val="es-ES"/>
        </w:rPr>
        <w:t>amiglia Vincenziana e dai nostri collaboratori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>Annunceremo quando queste risorse online saranno disponibili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672FF24E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56F8436" w14:textId="77777777" w:rsidR="00545045" w:rsidRPr="00545045" w:rsidRDefault="00F03E64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Nel frattempo, se avete qualche pellicola da condividere con noi, potete inviarla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all’Ufficio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della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Famiglia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Vincenziana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in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: </w:t>
      </w:r>
      <w:hyperlink r:id="rId14" w:history="1">
        <w:r w:rsidR="00545045" w:rsidRPr="00545045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vfo@famvin.org</w:t>
        </w:r>
      </w:hyperlink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122FD859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08B81CF" w14:textId="77777777" w:rsidR="00545045" w:rsidRPr="00191CCE" w:rsidRDefault="00545045" w:rsidP="00545045">
      <w:pPr>
        <w:numPr>
          <w:ilvl w:val="0"/>
          <w:numId w:val="19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191CCE">
        <w:rPr>
          <w:rFonts w:ascii="Arial" w:eastAsia="Calibri" w:hAnsi="Arial" w:cs="Arial"/>
          <w:b/>
          <w:bCs/>
          <w:sz w:val="24"/>
          <w:szCs w:val="24"/>
        </w:rPr>
        <w:t>YAPP</w:t>
      </w:r>
    </w:p>
    <w:p w14:paraId="12FFB3E0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A44B66" w14:textId="77777777" w:rsidR="00545045" w:rsidRPr="00545045" w:rsidRDefault="00F03E64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In generale, il nostro contributo all’ambiente svolgendo una conferenza, nei limiti del possibile, senza uso di carta, ha avuto successo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>Gli interventi condivisi nello svolgimento dell’incontro si possono trovare e scaricare tramite l’applicazione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YAPP. </w:t>
      </w:r>
      <w:r>
        <w:rPr>
          <w:rFonts w:ascii="Arial" w:eastAsia="Calibri" w:hAnsi="Arial" w:cs="Arial"/>
          <w:sz w:val="24"/>
          <w:szCs w:val="24"/>
          <w:lang w:val="es-ES"/>
        </w:rPr>
        <w:t>Si potranno anche trovare numerose immagini degli eventi realizzati durante la settimana, nonché tutti i commenti inviati, specialmente nelle discussioni in piccoli gruppi.</w:t>
      </w:r>
    </w:p>
    <w:p w14:paraId="17ED7CA5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CD391B3" w14:textId="77777777" w:rsidR="00545045" w:rsidRPr="00545045" w:rsidRDefault="00F03E64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Se aveste eliminato o perduto il link, potrete accedere di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nuovo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tutti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questi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materiali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attraverso</w:t>
      </w:r>
      <w:proofErr w:type="spellEnd"/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hyperlink r:id="rId15" w:history="1">
        <w:r w:rsidR="00545045" w:rsidRPr="00545045">
          <w:rPr>
            <w:rStyle w:val="Hyperlink"/>
            <w:rFonts w:ascii="Arial" w:hAnsi="Arial" w:cs="Arial"/>
            <w:sz w:val="24"/>
            <w:szCs w:val="24"/>
            <w:lang w:val="es-ES"/>
          </w:rPr>
          <w:t>https://my.yapp.us/VF2020</w:t>
        </w:r>
      </w:hyperlink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o tramite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il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sito web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FamVin</w:t>
      </w:r>
      <w:proofErr w:type="spellEnd"/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hyperlink r:id="rId16" w:history="1">
        <w:r w:rsidR="00545045" w:rsidRPr="00545045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http://famv.in/2020Roma</w:t>
        </w:r>
      </w:hyperlink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</w:p>
    <w:p w14:paraId="2B8925A5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775E576" w14:textId="77777777" w:rsidR="00376777" w:rsidRPr="00376777" w:rsidRDefault="00F03E64" w:rsidP="003767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Sappiamo, comunque, che alcuni tra voi non potranno accedere a questa applicazione: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in tal caso</w:t>
      </w:r>
      <w:r w:rsidR="00680BED">
        <w:rPr>
          <w:rFonts w:ascii="Arial" w:eastAsia="Calibri" w:hAnsi="Arial" w:cs="Arial"/>
          <w:sz w:val="24"/>
          <w:szCs w:val="24"/>
          <w:lang w:val="es-ES"/>
        </w:rPr>
        <w:t xml:space="preserve">, per ricevere i documenti presenti </w:t>
      </w:r>
      <w:proofErr w:type="spellStart"/>
      <w:r w:rsidR="00680BED">
        <w:rPr>
          <w:rFonts w:ascii="Arial" w:eastAsia="Calibri" w:hAnsi="Arial" w:cs="Arial"/>
          <w:sz w:val="24"/>
          <w:szCs w:val="24"/>
          <w:lang w:val="es-ES"/>
        </w:rPr>
        <w:t>sul</w:t>
      </w:r>
      <w:proofErr w:type="spellEnd"/>
      <w:r w:rsidR="00680BED">
        <w:rPr>
          <w:rFonts w:ascii="Arial" w:eastAsia="Calibri" w:hAnsi="Arial" w:cs="Arial"/>
          <w:sz w:val="24"/>
          <w:szCs w:val="24"/>
          <w:lang w:val="es-ES"/>
        </w:rPr>
        <w:t xml:space="preserve"> sito si </w:t>
      </w:r>
      <w:proofErr w:type="spellStart"/>
      <w:r w:rsidR="00680BED">
        <w:rPr>
          <w:rFonts w:ascii="Arial" w:eastAsia="Calibri" w:hAnsi="Arial" w:cs="Arial"/>
          <w:sz w:val="24"/>
          <w:szCs w:val="24"/>
          <w:lang w:val="es-ES"/>
        </w:rPr>
        <w:t>potrà</w:t>
      </w:r>
      <w:proofErr w:type="spellEnd"/>
      <w:r w:rsidR="00680BE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680BED">
        <w:rPr>
          <w:rFonts w:ascii="Arial" w:eastAsia="Calibri" w:hAnsi="Arial" w:cs="Arial"/>
          <w:sz w:val="24"/>
          <w:szCs w:val="24"/>
          <w:lang w:val="es-ES"/>
        </w:rPr>
        <w:t>contattare</w:t>
      </w:r>
      <w:proofErr w:type="spellEnd"/>
      <w:r w:rsidR="00376777" w:rsidRPr="00376777">
        <w:rPr>
          <w:rFonts w:ascii="Arial" w:eastAsia="Calibri" w:hAnsi="Arial" w:cs="Arial"/>
          <w:sz w:val="24"/>
          <w:szCs w:val="24"/>
          <w:lang w:val="es-ES"/>
        </w:rPr>
        <w:t xml:space="preserve">: </w:t>
      </w:r>
      <w:hyperlink r:id="rId17" w:history="1">
        <w:r w:rsidR="00376777" w:rsidRPr="00376777">
          <w:rPr>
            <w:rStyle w:val="Hyperlink"/>
            <w:rFonts w:ascii="Arial" w:eastAsia="Calibri" w:hAnsi="Arial" w:cs="Arial"/>
            <w:sz w:val="24"/>
            <w:szCs w:val="24"/>
            <w:lang w:val="es-ES"/>
          </w:rPr>
          <w:t>vfo@famvin.org</w:t>
        </w:r>
      </w:hyperlink>
      <w:r w:rsidR="00376777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680BED">
        <w:rPr>
          <w:rFonts w:ascii="Arial" w:eastAsia="Calibri" w:hAnsi="Arial" w:cs="Arial"/>
          <w:sz w:val="24"/>
          <w:szCs w:val="24"/>
          <w:lang w:val="es-ES"/>
        </w:rPr>
        <w:t xml:space="preserve">e </w:t>
      </w:r>
      <w:proofErr w:type="spellStart"/>
      <w:r w:rsidR="00680BED">
        <w:rPr>
          <w:rFonts w:ascii="Arial" w:eastAsia="Calibri" w:hAnsi="Arial" w:cs="Arial"/>
          <w:sz w:val="24"/>
          <w:szCs w:val="24"/>
          <w:lang w:val="es-ES"/>
        </w:rPr>
        <w:t>certamente</w:t>
      </w:r>
      <w:proofErr w:type="spellEnd"/>
      <w:r w:rsidR="00680BE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680BED">
        <w:rPr>
          <w:rFonts w:ascii="Arial" w:eastAsia="Calibri" w:hAnsi="Arial" w:cs="Arial"/>
          <w:sz w:val="24"/>
          <w:szCs w:val="24"/>
          <w:lang w:val="es-ES"/>
        </w:rPr>
        <w:t>troveremo</w:t>
      </w:r>
      <w:proofErr w:type="spellEnd"/>
      <w:r w:rsidR="00680BE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680BED">
        <w:rPr>
          <w:rFonts w:ascii="Arial" w:eastAsia="Calibri" w:hAnsi="Arial" w:cs="Arial"/>
          <w:sz w:val="24"/>
          <w:szCs w:val="24"/>
          <w:lang w:val="es-ES"/>
        </w:rPr>
        <w:t>il</w:t>
      </w:r>
      <w:proofErr w:type="spellEnd"/>
      <w:r w:rsidR="00680BED">
        <w:rPr>
          <w:rFonts w:ascii="Arial" w:eastAsia="Calibri" w:hAnsi="Arial" w:cs="Arial"/>
          <w:sz w:val="24"/>
          <w:szCs w:val="24"/>
          <w:lang w:val="es-ES"/>
        </w:rPr>
        <w:t xml:space="preserve"> modo di inviarli tramite posta elettronica</w:t>
      </w:r>
      <w:r w:rsidR="00376777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10F0B464" w14:textId="5B2E252B" w:rsidR="00376777" w:rsidRDefault="00376777" w:rsidP="003767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454D890" w14:textId="77777777" w:rsidR="006D56AB" w:rsidRPr="00376777" w:rsidRDefault="006D56AB" w:rsidP="003767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D450F9B" w14:textId="77777777" w:rsidR="00545045" w:rsidRPr="00376777" w:rsidRDefault="00680BED" w:rsidP="0037677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Finanziamento per la missione</w:t>
      </w:r>
      <w:r w:rsidR="00545045" w:rsidRPr="00376777">
        <w:rPr>
          <w:rFonts w:ascii="Arial" w:eastAsia="Calibri" w:hAnsi="Arial" w:cs="Arial"/>
          <w:b/>
          <w:bCs/>
          <w:sz w:val="24"/>
          <w:szCs w:val="24"/>
          <w:lang w:val="es-ES"/>
        </w:rPr>
        <w:t>.</w:t>
      </w:r>
    </w:p>
    <w:p w14:paraId="5D749EC0" w14:textId="77777777" w:rsidR="00545045" w:rsidRPr="00376777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DFB05E3" w14:textId="77777777" w:rsidR="00545045" w:rsidRPr="00545045" w:rsidRDefault="00680BED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Nel corso della riunione annuale del Comitato esecutivo</w:t>
      </w:r>
      <w:r w:rsidR="00916559">
        <w:rPr>
          <w:rFonts w:ascii="Arial" w:eastAsia="Calibri" w:hAnsi="Arial" w:cs="Arial"/>
          <w:sz w:val="24"/>
          <w:szCs w:val="24"/>
          <w:lang w:val="es-ES"/>
        </w:rPr>
        <w:t xml:space="preserve"> (</w:t>
      </w:r>
      <w:r w:rsidR="00545045" w:rsidRPr="00916559">
        <w:rPr>
          <w:rFonts w:ascii="Arial" w:eastAsia="Calibri" w:hAnsi="Arial" w:cs="Arial"/>
          <w:sz w:val="24"/>
          <w:szCs w:val="24"/>
          <w:lang w:val="es-ES"/>
        </w:rPr>
        <w:t>VFEC</w:t>
      </w:r>
      <w:r w:rsidR="00916559">
        <w:rPr>
          <w:rFonts w:ascii="Arial" w:eastAsia="Calibri" w:hAnsi="Arial" w:cs="Arial"/>
          <w:sz w:val="24"/>
          <w:szCs w:val="24"/>
          <w:lang w:val="es-ES"/>
        </w:rPr>
        <w:t>)</w:t>
      </w:r>
      <w:r w:rsidR="007E08F6" w:rsidRPr="00916559">
        <w:rPr>
          <w:rFonts w:ascii="Arial" w:eastAsia="Calibri" w:hAnsi="Arial" w:cs="Arial"/>
          <w:sz w:val="24"/>
          <w:szCs w:val="24"/>
          <w:lang w:val="es-ES"/>
        </w:rPr>
        <w:t>,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che si è svolta dopo l’incontro, 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P. Joe Agostino (</w:t>
      </w:r>
      <w:r>
        <w:rPr>
          <w:rFonts w:ascii="Arial" w:eastAsia="Calibri" w:hAnsi="Arial" w:cs="Arial"/>
          <w:sz w:val="24"/>
          <w:szCs w:val="24"/>
          <w:lang w:val="es-ES"/>
        </w:rPr>
        <w:t>coordinatore internazionale del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545045" w:rsidRPr="00916559">
        <w:rPr>
          <w:rFonts w:ascii="Arial" w:eastAsia="Calibri" w:hAnsi="Arial" w:cs="Arial"/>
          <w:sz w:val="24"/>
          <w:szCs w:val="24"/>
          <w:lang w:val="es-ES"/>
        </w:rPr>
        <w:t>VFO)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ha parlato dei meravigliosi incontri che ha avuto con diversi partecipanti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>Erano persone che si sono presentate all’incontro nella loro povertà.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Certamente tutti loro desideravano portare qualcosa di più nel vivere il carisma come Famiglia, perché l’esperienza vissuta durante l’incontro potesse mantenersi e prolungarsi con vitalità</w:t>
      </w:r>
      <w:r w:rsidR="00727F67">
        <w:rPr>
          <w:rFonts w:ascii="Arial" w:eastAsia="Calibri" w:hAnsi="Arial" w:cs="Arial"/>
          <w:sz w:val="24"/>
          <w:szCs w:val="24"/>
          <w:lang w:val="es-ES"/>
        </w:rPr>
        <w:t>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727F67">
        <w:rPr>
          <w:rFonts w:ascii="Arial" w:eastAsia="Calibri" w:hAnsi="Arial" w:cs="Arial"/>
          <w:sz w:val="24"/>
          <w:szCs w:val="24"/>
          <w:lang w:val="es-ES"/>
        </w:rPr>
        <w:t>U</w:t>
      </w:r>
      <w:r>
        <w:rPr>
          <w:rFonts w:ascii="Arial" w:eastAsia="Calibri" w:hAnsi="Arial" w:cs="Arial"/>
          <w:sz w:val="24"/>
          <w:szCs w:val="24"/>
          <w:lang w:val="es-ES"/>
        </w:rPr>
        <w:t>n’esperienza di cu</w:t>
      </w:r>
      <w:r w:rsidR="00727F67">
        <w:rPr>
          <w:rFonts w:ascii="Arial" w:eastAsia="Calibri" w:hAnsi="Arial" w:cs="Arial"/>
          <w:sz w:val="24"/>
          <w:szCs w:val="24"/>
          <w:lang w:val="es-ES"/>
        </w:rPr>
        <w:t>o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re aperto, semplicità e dono di sé è stato il loro modo di essere; la generosità oltre le parole è stata il loro agire; ogni incontro è stato pieno di emozioni: e infine, un sentimento di </w:t>
      </w:r>
      <w:r>
        <w:rPr>
          <w:rFonts w:ascii="Arial" w:eastAsia="Calibri" w:hAnsi="Arial" w:cs="Arial"/>
          <w:sz w:val="24"/>
          <w:szCs w:val="24"/>
          <w:lang w:val="es-ES"/>
        </w:rPr>
        <w:lastRenderedPageBreak/>
        <w:t>profonda e inestimabile gratitudine per la presenza dello Spirito nel lavoro della Famiglia Vincenziana</w:t>
      </w:r>
      <w:r w:rsidR="00916559">
        <w:rPr>
          <w:rFonts w:ascii="Arial" w:eastAsia="Calibri" w:hAnsi="Arial" w:cs="Arial"/>
          <w:sz w:val="24"/>
          <w:szCs w:val="24"/>
          <w:lang w:val="es-ES"/>
        </w:rPr>
        <w:t>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021DC304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4ACF12FF" w14:textId="77777777" w:rsidR="00545045" w:rsidRPr="00545045" w:rsidRDefault="00916559" w:rsidP="0054504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L</w:t>
      </w:r>
      <w:r w:rsidR="00680BED">
        <w:rPr>
          <w:rFonts w:ascii="Arial" w:eastAsia="Calibri" w:hAnsi="Arial" w:cs="Arial"/>
          <w:sz w:val="24"/>
          <w:szCs w:val="24"/>
          <w:lang w:val="es-ES"/>
        </w:rPr>
        <w:t>’Ufficio internazionale della Famiglia vincenziana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916559">
        <w:rPr>
          <w:rFonts w:ascii="Arial" w:eastAsia="Calibri" w:hAnsi="Arial" w:cs="Arial"/>
          <w:sz w:val="24"/>
          <w:szCs w:val="24"/>
          <w:lang w:val="es-ES"/>
        </w:rPr>
        <w:t>(</w:t>
      </w:r>
      <w:r w:rsidR="00545045" w:rsidRPr="00916559">
        <w:rPr>
          <w:rFonts w:ascii="Arial" w:eastAsia="Calibri" w:hAnsi="Arial" w:cs="Arial"/>
          <w:sz w:val="24"/>
          <w:szCs w:val="24"/>
          <w:lang w:val="es-ES"/>
        </w:rPr>
        <w:t>VFO</w:t>
      </w:r>
      <w:r w:rsidRPr="00916559">
        <w:rPr>
          <w:rFonts w:ascii="Arial" w:eastAsia="Calibri" w:hAnsi="Arial" w:cs="Arial"/>
          <w:sz w:val="24"/>
          <w:szCs w:val="24"/>
          <w:lang w:val="es-ES"/>
        </w:rPr>
        <w:t>)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680BED">
        <w:rPr>
          <w:rFonts w:ascii="Arial" w:eastAsia="Calibri" w:hAnsi="Arial" w:cs="Arial"/>
          <w:sz w:val="24"/>
          <w:szCs w:val="24"/>
          <w:lang w:val="es-ES"/>
        </w:rPr>
        <w:t>è un’organizzazione non governativa senza fine di lucro, riconosciuta negli Stati Uniti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Pr="00916559">
        <w:rPr>
          <w:rFonts w:ascii="Arial" w:eastAsia="Calibri" w:hAnsi="Arial" w:cs="Arial"/>
          <w:sz w:val="24"/>
          <w:szCs w:val="24"/>
          <w:lang w:val="es-ES"/>
        </w:rPr>
        <w:t>501 (c) (3)</w:t>
      </w:r>
      <w:r w:rsidR="00545045" w:rsidRPr="00916559">
        <w:rPr>
          <w:rFonts w:ascii="Arial" w:eastAsia="Calibri" w:hAnsi="Arial" w:cs="Arial"/>
          <w:sz w:val="24"/>
          <w:szCs w:val="24"/>
          <w:lang w:val="es-ES"/>
        </w:rPr>
        <w:t>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680BED">
        <w:rPr>
          <w:rFonts w:ascii="Arial" w:eastAsia="Calibri" w:hAnsi="Arial" w:cs="Arial"/>
          <w:sz w:val="24"/>
          <w:szCs w:val="24"/>
          <w:lang w:val="es-ES"/>
        </w:rPr>
        <w:t xml:space="preserve">Di conseguenza, gode di esenzione </w:t>
      </w:r>
      <w:r w:rsidR="006133D0">
        <w:rPr>
          <w:rFonts w:ascii="Arial" w:eastAsia="Calibri" w:hAnsi="Arial" w:cs="Arial"/>
          <w:sz w:val="24"/>
          <w:szCs w:val="24"/>
          <w:lang w:val="es-ES"/>
        </w:rPr>
        <w:t xml:space="preserve">dalle </w:t>
      </w:r>
      <w:proofErr w:type="gramStart"/>
      <w:r w:rsidR="006133D0">
        <w:rPr>
          <w:rFonts w:ascii="Arial" w:eastAsia="Calibri" w:hAnsi="Arial" w:cs="Arial"/>
          <w:sz w:val="24"/>
          <w:szCs w:val="24"/>
          <w:lang w:val="es-ES"/>
        </w:rPr>
        <w:t>imposte</w:t>
      </w:r>
      <w:proofErr w:type="gramEnd"/>
      <w:r w:rsidR="006133D0">
        <w:rPr>
          <w:rFonts w:ascii="Arial" w:eastAsia="Calibri" w:hAnsi="Arial" w:cs="Arial"/>
          <w:sz w:val="24"/>
          <w:szCs w:val="24"/>
          <w:lang w:val="es-ES"/>
        </w:rPr>
        <w:t xml:space="preserve"> ed è inserita nell’</w:t>
      </w:r>
      <w:r w:rsidR="00727F67">
        <w:rPr>
          <w:rFonts w:ascii="Arial" w:eastAsia="Calibri" w:hAnsi="Arial" w:cs="Arial"/>
          <w:sz w:val="24"/>
          <w:szCs w:val="24"/>
          <w:lang w:val="es-ES"/>
        </w:rPr>
        <w:t>E</w:t>
      </w:r>
      <w:r w:rsidR="006133D0">
        <w:rPr>
          <w:rFonts w:ascii="Arial" w:eastAsia="Calibri" w:hAnsi="Arial" w:cs="Arial"/>
          <w:sz w:val="24"/>
          <w:szCs w:val="24"/>
          <w:lang w:val="es-ES"/>
        </w:rPr>
        <w:t>lenco Cattolico Ufficiale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 w:rsidR="006133D0">
        <w:rPr>
          <w:rFonts w:ascii="Arial" w:eastAsia="Calibri" w:hAnsi="Arial" w:cs="Arial"/>
          <w:sz w:val="24"/>
          <w:szCs w:val="24"/>
          <w:lang w:val="es-ES"/>
        </w:rPr>
        <w:t>Ha quindi la capacità legale per ottenere finanziamenti in ambito ecclesiastico e civile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. </w:t>
      </w:r>
    </w:p>
    <w:p w14:paraId="0518905E" w14:textId="77777777" w:rsidR="00545045" w:rsidRPr="00545045" w:rsidRDefault="006133D0" w:rsidP="00545045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Abbiamo l’obiettivo di sviluppare un piano strategico finanziario integrale (iniziative di finanziamento) che comprenda un bilancio organizzativo dettagliato per la Famiglia Vincenziana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Questo piano deve essere collaborativo, a beneficio reciproco sia del Movimento della Famiglia Vincenziana, sia </w:t>
      </w:r>
      <w:r w:rsidR="00727F67">
        <w:rPr>
          <w:rFonts w:ascii="Arial" w:eastAsia="Calibri" w:hAnsi="Arial" w:cs="Arial"/>
          <w:sz w:val="24"/>
          <w:szCs w:val="24"/>
          <w:lang w:val="es-ES"/>
        </w:rPr>
        <w:t>de</w:t>
      </w:r>
      <w:r>
        <w:rPr>
          <w:rFonts w:ascii="Arial" w:eastAsia="Calibri" w:hAnsi="Arial" w:cs="Arial"/>
          <w:sz w:val="24"/>
          <w:szCs w:val="24"/>
          <w:lang w:val="es-ES"/>
        </w:rPr>
        <w:t>i rami che la configurano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>Per raggiungere questo obiettivo, l’Ufficio</w:t>
      </w:r>
      <w:r w:rsidR="006613F2">
        <w:rPr>
          <w:rFonts w:ascii="Arial" w:eastAsia="Calibri" w:hAnsi="Arial" w:cs="Arial"/>
          <w:sz w:val="24"/>
          <w:szCs w:val="24"/>
          <w:lang w:val="es-ES"/>
        </w:rPr>
        <w:t xml:space="preserve"> (VFO)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necessita tanto del finanziamento quanto del personale necessario a compiere il suo mandato internazionale al servizio di tutta la Famiglia Vincenziana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</w:p>
    <w:p w14:paraId="1A671475" w14:textId="77777777" w:rsidR="00545045" w:rsidRPr="00545045" w:rsidRDefault="006133D0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Il comitato esecutivo</w:t>
      </w:r>
      <w:r w:rsidR="006613F2" w:rsidRPr="006613F2">
        <w:rPr>
          <w:rFonts w:ascii="Arial" w:eastAsia="Calibri" w:hAnsi="Arial" w:cs="Arial"/>
          <w:sz w:val="24"/>
          <w:szCs w:val="24"/>
          <w:lang w:val="es-ES"/>
        </w:rPr>
        <w:t xml:space="preserve"> (</w:t>
      </w:r>
      <w:r w:rsidR="00545045" w:rsidRPr="006613F2">
        <w:rPr>
          <w:rFonts w:ascii="Arial" w:eastAsia="Calibri" w:hAnsi="Arial" w:cs="Arial"/>
          <w:sz w:val="24"/>
          <w:szCs w:val="24"/>
          <w:lang w:val="es-ES"/>
        </w:rPr>
        <w:t>VFEC</w:t>
      </w:r>
      <w:r w:rsidR="006613F2" w:rsidRPr="006613F2">
        <w:rPr>
          <w:rFonts w:ascii="Arial" w:eastAsia="Calibri" w:hAnsi="Arial" w:cs="Arial"/>
          <w:sz w:val="24"/>
          <w:szCs w:val="24"/>
          <w:lang w:val="es-ES"/>
        </w:rPr>
        <w:t>)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ha elabora</w:t>
      </w:r>
      <w:r>
        <w:rPr>
          <w:rFonts w:ascii="Arial" w:eastAsia="Calibri" w:hAnsi="Arial" w:cs="Arial"/>
          <w:sz w:val="24"/>
          <w:szCs w:val="24"/>
          <w:lang w:val="es-ES"/>
        </w:rPr>
        <w:t>t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o un p</w:t>
      </w:r>
      <w:r>
        <w:rPr>
          <w:rFonts w:ascii="Arial" w:eastAsia="Calibri" w:hAnsi="Arial" w:cs="Arial"/>
          <w:sz w:val="24"/>
          <w:szCs w:val="24"/>
          <w:lang w:val="es-ES"/>
        </w:rPr>
        <w:t>iano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concreto </w:t>
      </w:r>
      <w:r>
        <w:rPr>
          <w:rFonts w:ascii="Arial" w:eastAsia="Calibri" w:hAnsi="Arial" w:cs="Arial"/>
          <w:sz w:val="24"/>
          <w:szCs w:val="24"/>
          <w:lang w:val="es-ES"/>
        </w:rPr>
        <w:t>in</w:t>
      </w:r>
      <w:r w:rsidR="006613F2">
        <w:rPr>
          <w:rFonts w:ascii="Arial" w:eastAsia="Calibri" w:hAnsi="Arial" w:cs="Arial"/>
          <w:sz w:val="24"/>
          <w:szCs w:val="24"/>
          <w:lang w:val="es-ES"/>
        </w:rPr>
        <w:t xml:space="preserve"> rela</w:t>
      </w:r>
      <w:r>
        <w:rPr>
          <w:rFonts w:ascii="Arial" w:eastAsia="Calibri" w:hAnsi="Arial" w:cs="Arial"/>
          <w:sz w:val="24"/>
          <w:szCs w:val="24"/>
          <w:lang w:val="es-ES"/>
        </w:rPr>
        <w:t>zione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a un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contributo finanziario annuale alla famiglia Vincenziana</w:t>
      </w:r>
      <w:r w:rsidR="006613F2">
        <w:rPr>
          <w:rFonts w:ascii="Arial" w:eastAsia="Calibri" w:hAnsi="Arial" w:cs="Arial"/>
          <w:sz w:val="24"/>
          <w:szCs w:val="24"/>
          <w:lang w:val="es-ES"/>
        </w:rPr>
        <w:t>.  S</w:t>
      </w:r>
      <w:r>
        <w:rPr>
          <w:rFonts w:ascii="Arial" w:eastAsia="Calibri" w:hAnsi="Arial" w:cs="Arial"/>
          <w:sz w:val="24"/>
          <w:szCs w:val="24"/>
          <w:lang w:val="es-ES"/>
        </w:rPr>
        <w:t>i</w:t>
      </w:r>
      <w:r w:rsidR="006613F2">
        <w:rPr>
          <w:rFonts w:ascii="Arial" w:eastAsia="Calibri" w:hAnsi="Arial" w:cs="Arial"/>
          <w:sz w:val="24"/>
          <w:szCs w:val="24"/>
          <w:lang w:val="es-ES"/>
        </w:rPr>
        <w:t xml:space="preserve"> tra</w:t>
      </w:r>
      <w:r>
        <w:rPr>
          <w:rFonts w:ascii="Arial" w:eastAsia="Calibri" w:hAnsi="Arial" w:cs="Arial"/>
          <w:sz w:val="24"/>
          <w:szCs w:val="24"/>
          <w:lang w:val="es-ES"/>
        </w:rPr>
        <w:t>t</w:t>
      </w:r>
      <w:r w:rsidR="006613F2">
        <w:rPr>
          <w:rFonts w:ascii="Arial" w:eastAsia="Calibri" w:hAnsi="Arial" w:cs="Arial"/>
          <w:sz w:val="24"/>
          <w:szCs w:val="24"/>
          <w:lang w:val="es-ES"/>
        </w:rPr>
        <w:t>ta d</w:t>
      </w:r>
      <w:r>
        <w:rPr>
          <w:rFonts w:ascii="Arial" w:eastAsia="Calibri" w:hAnsi="Arial" w:cs="Arial"/>
          <w:sz w:val="24"/>
          <w:szCs w:val="24"/>
          <w:lang w:val="es-ES"/>
        </w:rPr>
        <w:t>i un piano basato sul numero dei membri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:</w:t>
      </w:r>
    </w:p>
    <w:p w14:paraId="7F8889B7" w14:textId="77777777" w:rsidR="00545045" w:rsidRPr="00545045" w:rsidRDefault="00545045" w:rsidP="0054504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3418410B" w14:textId="77777777" w:rsidR="00545045" w:rsidRPr="004B0C04" w:rsidRDefault="006133D0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</w:t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1 a 500 </w:t>
      </w:r>
      <w:proofErr w:type="spellStart"/>
      <w:r w:rsidR="00545045" w:rsidRPr="004B0C04">
        <w:rPr>
          <w:rFonts w:ascii="Arial" w:eastAsia="Calibri" w:hAnsi="Arial" w:cs="Arial"/>
          <w:sz w:val="24"/>
          <w:szCs w:val="24"/>
        </w:rPr>
        <w:t>membr</w:t>
      </w:r>
      <w:r>
        <w:rPr>
          <w:rFonts w:ascii="Arial" w:eastAsia="Calibri" w:hAnsi="Arial" w:cs="Arial"/>
          <w:sz w:val="24"/>
          <w:szCs w:val="24"/>
        </w:rPr>
        <w:t>i</w:t>
      </w:r>
      <w:proofErr w:type="spellEnd"/>
      <w:r w:rsidR="00545045" w:rsidRPr="004B0C04">
        <w:rPr>
          <w:rFonts w:ascii="Arial" w:eastAsia="Calibri" w:hAnsi="Arial" w:cs="Arial"/>
          <w:sz w:val="24"/>
          <w:szCs w:val="24"/>
        </w:rPr>
        <w:t xml:space="preserve">: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="006613F2"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>$1,000.00</w:t>
      </w:r>
    </w:p>
    <w:p w14:paraId="21841DBD" w14:textId="77777777" w:rsidR="00545045" w:rsidRPr="004B0C04" w:rsidRDefault="006133D0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</w:t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501 a 1,000 </w:t>
      </w:r>
      <w:proofErr w:type="spellStart"/>
      <w:r>
        <w:rPr>
          <w:rFonts w:ascii="Arial" w:eastAsia="Calibri" w:hAnsi="Arial" w:cs="Arial"/>
          <w:sz w:val="24"/>
          <w:szCs w:val="24"/>
        </w:rPr>
        <w:t>membri</w:t>
      </w:r>
      <w:proofErr w:type="spellEnd"/>
      <w:r w:rsidR="00545045" w:rsidRPr="004B0C04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$2,500.00 </w:t>
      </w:r>
    </w:p>
    <w:p w14:paraId="64758DDC" w14:textId="77777777" w:rsidR="00545045" w:rsidRPr="004B0C04" w:rsidRDefault="006133D0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</w:t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1,001 a 2,000 </w:t>
      </w:r>
      <w:proofErr w:type="spellStart"/>
      <w:r>
        <w:rPr>
          <w:rFonts w:ascii="Arial" w:eastAsia="Calibri" w:hAnsi="Arial" w:cs="Arial"/>
          <w:sz w:val="24"/>
          <w:szCs w:val="24"/>
        </w:rPr>
        <w:t>membri</w:t>
      </w:r>
      <w:proofErr w:type="spellEnd"/>
      <w:r w:rsidR="00545045" w:rsidRPr="004B0C04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>$5,000.00</w:t>
      </w:r>
    </w:p>
    <w:p w14:paraId="0CD02597" w14:textId="77777777" w:rsidR="00545045" w:rsidRPr="004B0C04" w:rsidRDefault="006133D0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</w:t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2,001 a 3,000 </w:t>
      </w:r>
      <w:proofErr w:type="spellStart"/>
      <w:r>
        <w:rPr>
          <w:rFonts w:ascii="Arial" w:eastAsia="Calibri" w:hAnsi="Arial" w:cs="Arial"/>
          <w:sz w:val="24"/>
          <w:szCs w:val="24"/>
        </w:rPr>
        <w:t>membri</w:t>
      </w:r>
      <w:proofErr w:type="spellEnd"/>
      <w:r w:rsidR="00545045" w:rsidRPr="004B0C04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ab/>
      </w:r>
      <w:r w:rsidR="006613F2"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$7,500.00 </w:t>
      </w:r>
    </w:p>
    <w:p w14:paraId="283EBE37" w14:textId="77777777" w:rsidR="00545045" w:rsidRPr="004B0C04" w:rsidRDefault="006133D0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</w:t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3,001 a 5,000 </w:t>
      </w:r>
      <w:proofErr w:type="spellStart"/>
      <w:r>
        <w:rPr>
          <w:rFonts w:ascii="Arial" w:eastAsia="Calibri" w:hAnsi="Arial" w:cs="Arial"/>
          <w:sz w:val="24"/>
          <w:szCs w:val="24"/>
        </w:rPr>
        <w:t>membri</w:t>
      </w:r>
      <w:proofErr w:type="spellEnd"/>
      <w:r w:rsidR="00545045" w:rsidRPr="004B0C04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</w:t>
      </w:r>
      <w:r w:rsidR="006613F2"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$10,000.00 </w:t>
      </w:r>
    </w:p>
    <w:p w14:paraId="0A140BD7" w14:textId="77777777" w:rsidR="00545045" w:rsidRPr="004B0C04" w:rsidRDefault="006133D0" w:rsidP="005450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Più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di</w:t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 5,000 </w:t>
      </w:r>
      <w:proofErr w:type="spellStart"/>
      <w:r>
        <w:rPr>
          <w:rFonts w:ascii="Arial" w:eastAsia="Calibri" w:hAnsi="Arial" w:cs="Arial"/>
          <w:sz w:val="24"/>
          <w:szCs w:val="24"/>
        </w:rPr>
        <w:t>membri</w:t>
      </w:r>
      <w:proofErr w:type="spellEnd"/>
      <w:r w:rsidR="00545045" w:rsidRPr="004B0C04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ab/>
      </w:r>
      <w:r w:rsidR="006613F2">
        <w:rPr>
          <w:rFonts w:ascii="Arial" w:eastAsia="Calibri" w:hAnsi="Arial" w:cs="Arial"/>
          <w:sz w:val="24"/>
          <w:szCs w:val="24"/>
        </w:rPr>
        <w:tab/>
      </w:r>
      <w:r w:rsidR="00545045" w:rsidRPr="004B0C04">
        <w:rPr>
          <w:rFonts w:ascii="Arial" w:eastAsia="Calibri" w:hAnsi="Arial" w:cs="Arial"/>
          <w:sz w:val="24"/>
          <w:szCs w:val="24"/>
        </w:rPr>
        <w:t xml:space="preserve">$25,000.00 </w:t>
      </w:r>
    </w:p>
    <w:p w14:paraId="3E16F200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5531B">
        <w:rPr>
          <w:rFonts w:ascii="Arial" w:eastAsia="Calibri" w:hAnsi="Arial" w:cs="Arial"/>
          <w:sz w:val="24"/>
          <w:szCs w:val="24"/>
        </w:rPr>
        <w:t xml:space="preserve"> </w:t>
      </w:r>
    </w:p>
    <w:p w14:paraId="114EBB00" w14:textId="77777777" w:rsidR="00545045" w:rsidRPr="00545045" w:rsidRDefault="006133D0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Tali contributi sono suggerimenti: ogni Congregazione o Associazione dovrà sentirsi libera di fare la donazione che desidera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 w:rsidR="000D7375">
        <w:rPr>
          <w:rFonts w:ascii="Arial" w:eastAsia="Calibri" w:hAnsi="Arial" w:cs="Arial"/>
          <w:sz w:val="24"/>
          <w:szCs w:val="24"/>
          <w:lang w:val="es-ES"/>
        </w:rPr>
        <w:t>Invitiamo tutti i rami, in base ai loro mezzi, a dare un contributo, piccolo o grande.</w:t>
      </w:r>
    </w:p>
    <w:p w14:paraId="1468B00A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F363C96" w14:textId="77777777" w:rsidR="00545045" w:rsidRPr="006613F2" w:rsidRDefault="000D737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Inoltre, il Comitato esecutivo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6613F2" w:rsidRPr="006613F2">
        <w:rPr>
          <w:rFonts w:ascii="Arial" w:eastAsia="Calibri" w:hAnsi="Arial" w:cs="Arial"/>
          <w:sz w:val="24"/>
          <w:szCs w:val="24"/>
          <w:lang w:val="es-ES"/>
        </w:rPr>
        <w:t>(</w:t>
      </w:r>
      <w:r w:rsidR="00545045" w:rsidRPr="006613F2">
        <w:rPr>
          <w:rFonts w:ascii="Arial" w:eastAsia="Calibri" w:hAnsi="Arial" w:cs="Arial"/>
          <w:sz w:val="24"/>
          <w:szCs w:val="24"/>
          <w:lang w:val="es-ES"/>
        </w:rPr>
        <w:t>VFEC</w:t>
      </w:r>
      <w:r w:rsidR="006613F2" w:rsidRPr="006613F2">
        <w:rPr>
          <w:rFonts w:ascii="Arial" w:eastAsia="Calibri" w:hAnsi="Arial" w:cs="Arial"/>
          <w:sz w:val="24"/>
          <w:szCs w:val="24"/>
          <w:lang w:val="es-ES"/>
        </w:rPr>
        <w:t>)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ha </w:t>
      </w:r>
      <w:r>
        <w:rPr>
          <w:rFonts w:ascii="Arial" w:eastAsia="Calibri" w:hAnsi="Arial" w:cs="Arial"/>
          <w:sz w:val="24"/>
          <w:szCs w:val="24"/>
          <w:lang w:val="es-ES"/>
        </w:rPr>
        <w:t>deciso di riunire degli esperti finanziari per realizzare un Fondo patrimoniale per il</w:t>
      </w:r>
      <w:r w:rsidR="00727F67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lavoro della Famiglia Vincenziana. Inoltre:</w:t>
      </w:r>
      <w:r w:rsidR="00545045" w:rsidRPr="006613F2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2EBF0EE0" w14:textId="77777777" w:rsidR="00545045" w:rsidRPr="006613F2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72AA6CAE" w14:textId="77777777" w:rsidR="00545045" w:rsidRPr="006D56AB" w:rsidRDefault="000D7375" w:rsidP="0054504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D56AB">
        <w:rPr>
          <w:rFonts w:ascii="Arial" w:eastAsia="Calibri" w:hAnsi="Arial" w:cs="Arial"/>
          <w:sz w:val="24"/>
          <w:szCs w:val="24"/>
        </w:rPr>
        <w:t>Cercheremo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 di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essere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rconosciuti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 come ONG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dall’Unione</w:t>
      </w:r>
      <w:proofErr w:type="spellEnd"/>
      <w:r w:rsidRPr="006D56A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56AB">
        <w:rPr>
          <w:rFonts w:ascii="Arial" w:eastAsia="Calibri" w:hAnsi="Arial" w:cs="Arial"/>
          <w:sz w:val="24"/>
          <w:szCs w:val="24"/>
        </w:rPr>
        <w:t>europea</w:t>
      </w:r>
      <w:proofErr w:type="spellEnd"/>
      <w:r w:rsidR="00545045" w:rsidRPr="006D56AB">
        <w:rPr>
          <w:rFonts w:ascii="Arial" w:eastAsia="Calibri" w:hAnsi="Arial" w:cs="Arial"/>
          <w:sz w:val="24"/>
          <w:szCs w:val="24"/>
        </w:rPr>
        <w:t>.</w:t>
      </w:r>
    </w:p>
    <w:p w14:paraId="0F185017" w14:textId="77777777" w:rsidR="00545045" w:rsidRPr="00545045" w:rsidRDefault="000D7375" w:rsidP="0054504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Continueremo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a </w:t>
      </w:r>
      <w:proofErr w:type="spellStart"/>
      <w:r>
        <w:rPr>
          <w:rFonts w:ascii="Arial" w:eastAsia="Calibri" w:hAnsi="Arial" w:cs="Arial"/>
          <w:sz w:val="24"/>
          <w:szCs w:val="24"/>
          <w:lang w:val="es-ES"/>
        </w:rPr>
        <w:t>realizzare</w:t>
      </w:r>
      <w:proofErr w:type="spellEnd"/>
      <w:r>
        <w:rPr>
          <w:rFonts w:ascii="Arial" w:eastAsia="Calibri" w:hAnsi="Arial" w:cs="Arial"/>
          <w:sz w:val="24"/>
          <w:szCs w:val="24"/>
          <w:lang w:val="es-ES"/>
        </w:rPr>
        <w:t xml:space="preserve"> la nostra raccolta annuale tra i rami della Famiglia Vincenziana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,</w:t>
      </w:r>
      <w:r w:rsidR="006613F2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nonché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14:paraId="32C54604" w14:textId="77777777" w:rsidR="00545045" w:rsidRPr="00545045" w:rsidRDefault="000D7375" w:rsidP="0054504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Valuteremo le strategie di appoggio e accompagnamento in favore di coloro che accompagnano e aiutano la Famiglia Vincenziana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/>
        </w:rPr>
        <w:t>nell’esercizio della sua missione e del suo carisma, anche se non appartenenti ad alcun ramo della Famiglia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.</w:t>
      </w:r>
    </w:p>
    <w:p w14:paraId="551BE21E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09085C90" w14:textId="1604BC0B" w:rsidR="00545045" w:rsidRPr="00545045" w:rsidRDefault="000D7375" w:rsidP="00545045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>Pensiamo attentamente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: </w:t>
      </w:r>
      <w:proofErr w:type="gram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Hai inviato il tuo contributo istituzionale annuale (come ramo) all’Ufficio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(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VFO</w:t>
      </w:r>
      <w:r w:rsidR="00D01758">
        <w:rPr>
          <w:rFonts w:ascii="Arial" w:eastAsia="Calibri" w:hAnsi="Arial" w:cs="Arial"/>
          <w:b/>
          <w:bCs/>
          <w:sz w:val="24"/>
          <w:szCs w:val="24"/>
          <w:lang w:val="es-ES"/>
        </w:rPr>
        <w:t>)</w:t>
      </w:r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per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garantire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il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lavoro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della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Famiglia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Vincenziana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val="es-ES"/>
        </w:rPr>
        <w:t>internazionale</w:t>
      </w:r>
      <w:proofErr w:type="spellEnd"/>
      <w:r w:rsidR="00545045" w:rsidRPr="00545045">
        <w:rPr>
          <w:rFonts w:ascii="Arial" w:eastAsia="Calibri" w:hAnsi="Arial" w:cs="Arial"/>
          <w:b/>
          <w:bCs/>
          <w:sz w:val="24"/>
          <w:szCs w:val="24"/>
          <w:lang w:val="es-ES"/>
        </w:rPr>
        <w:t>?</w:t>
      </w:r>
      <w:proofErr w:type="gramEnd"/>
    </w:p>
    <w:p w14:paraId="20D3AC4C" w14:textId="77777777" w:rsidR="00545045" w:rsidRPr="0075531B" w:rsidRDefault="00545045" w:rsidP="00545045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75531B">
        <w:rPr>
          <w:rFonts w:ascii="Arial" w:eastAsia="Calibri" w:hAnsi="Arial" w:cs="Arial"/>
          <w:b/>
          <w:bCs/>
          <w:sz w:val="24"/>
          <w:szCs w:val="24"/>
        </w:rPr>
        <w:lastRenderedPageBreak/>
        <w:t>Conclusi</w:t>
      </w:r>
      <w:r w:rsidR="000D7375">
        <w:rPr>
          <w:rFonts w:ascii="Arial" w:eastAsia="Calibri" w:hAnsi="Arial" w:cs="Arial"/>
          <w:b/>
          <w:bCs/>
          <w:sz w:val="24"/>
          <w:szCs w:val="24"/>
        </w:rPr>
        <w:t>one</w:t>
      </w:r>
      <w:proofErr w:type="spellEnd"/>
    </w:p>
    <w:p w14:paraId="7385AAFC" w14:textId="77777777" w:rsidR="00545045" w:rsidRPr="0075531B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FD7B68" w14:textId="77777777" w:rsidR="00545045" w:rsidRPr="00545045" w:rsidRDefault="000D737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sz w:val="24"/>
          <w:szCs w:val="24"/>
          <w:lang w:val="es-ES"/>
        </w:rPr>
        <w:t>Sr.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Blandine</w:t>
      </w:r>
      <w:proofErr w:type="gramEnd"/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>
        <w:rPr>
          <w:rFonts w:ascii="Arial" w:eastAsia="Calibri" w:hAnsi="Arial" w:cs="Arial"/>
          <w:sz w:val="24"/>
          <w:szCs w:val="24"/>
          <w:lang w:val="es-ES"/>
        </w:rPr>
        <w:t>alla fine del suo discorso di domenica, ha riassunto meravigliosamente il nostro lavoro e ha proposto una sfida alla Famiglia</w:t>
      </w:r>
      <w:r w:rsidR="00545045" w:rsidRPr="00545045">
        <w:rPr>
          <w:rFonts w:ascii="Arial" w:eastAsia="Calibri" w:hAnsi="Arial" w:cs="Arial"/>
          <w:sz w:val="24"/>
          <w:szCs w:val="24"/>
          <w:lang w:val="es-ES"/>
        </w:rPr>
        <w:t>:</w:t>
      </w:r>
    </w:p>
    <w:p w14:paraId="3C743A58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51EF1B95" w14:textId="77777777" w:rsidR="00545045" w:rsidRPr="00545045" w:rsidRDefault="000D7375" w:rsidP="00545045">
      <w:pPr>
        <w:spacing w:after="0" w:line="240" w:lineRule="auto"/>
        <w:ind w:left="720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>
        <w:rPr>
          <w:rFonts w:ascii="Arial" w:eastAsia="Calibri" w:hAnsi="Arial" w:cs="Arial"/>
          <w:i/>
          <w:iCs/>
          <w:sz w:val="24"/>
          <w:szCs w:val="24"/>
          <w:lang w:val="es-ES"/>
        </w:rPr>
        <w:t>La Famiglia Vincenziana del secolo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XXI </w:t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sar</w:t>
      </w:r>
      <w:r w:rsidR="00A82C8F">
        <w:rPr>
          <w:rFonts w:ascii="Arial" w:eastAsia="Calibri" w:hAnsi="Arial" w:cs="Arial"/>
          <w:b/>
          <w:bCs/>
          <w:i/>
          <w:iCs/>
          <w:sz w:val="24"/>
          <w:szCs w:val="24"/>
          <w:lang w:val="es-ES"/>
        </w:rPr>
        <w:t>à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, 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dico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"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saremo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" 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e non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"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dobbiamo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"</w:t>
      </w:r>
      <w:r w:rsidR="00D01758">
        <w:rPr>
          <w:rFonts w:ascii="Arial" w:eastAsia="Calibri" w:hAnsi="Arial" w:cs="Arial"/>
          <w:i/>
          <w:iCs/>
          <w:sz w:val="24"/>
          <w:szCs w:val="24"/>
          <w:lang w:val="es-ES"/>
        </w:rPr>
        <w:t>,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sempre più collaborativa. 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S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a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r</w:t>
      </w:r>
      <w:r w:rsidR="00A82C8F">
        <w:rPr>
          <w:rFonts w:ascii="Arial" w:eastAsia="Calibri" w:hAnsi="Arial" w:cs="Arial"/>
          <w:i/>
          <w:iCs/>
          <w:sz w:val="24"/>
          <w:szCs w:val="24"/>
          <w:lang w:val="es-ES"/>
        </w:rPr>
        <w:t>à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ric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c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a 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in tutta la sua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diversi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tà. 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S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a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r</w:t>
      </w:r>
      <w:r w:rsidR="00A82C8F">
        <w:rPr>
          <w:rFonts w:ascii="Arial" w:eastAsia="Calibri" w:hAnsi="Arial" w:cs="Arial"/>
          <w:i/>
          <w:iCs/>
          <w:sz w:val="24"/>
          <w:szCs w:val="24"/>
          <w:lang w:val="es-ES"/>
        </w:rPr>
        <w:t>à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prof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ondamente 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spiritual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. 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Aiuterà altri ad incontrare, nella propria lingua, la speranza che permetterà loro di ricominciare nella vita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. S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i impegnerà nel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 cambio sist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mico. </w:t>
      </w:r>
      <w:r w:rsidR="00C300E9">
        <w:rPr>
          <w:rFonts w:ascii="Arial" w:eastAsia="Calibri" w:hAnsi="Arial" w:cs="Arial"/>
          <w:i/>
          <w:iCs/>
          <w:sz w:val="24"/>
          <w:szCs w:val="24"/>
          <w:lang w:val="es-ES"/>
        </w:rPr>
        <w:t>Rimarrà profetica attraverso il suo amore per la creazione</w:t>
      </w:r>
      <w:r w:rsidR="00545045" w:rsidRPr="00545045">
        <w:rPr>
          <w:rFonts w:ascii="Arial" w:eastAsia="Calibri" w:hAnsi="Arial" w:cs="Arial"/>
          <w:i/>
          <w:iCs/>
          <w:sz w:val="24"/>
          <w:szCs w:val="24"/>
          <w:lang w:val="es-ES"/>
        </w:rPr>
        <w:t>.</w:t>
      </w:r>
    </w:p>
    <w:p w14:paraId="5D020642" w14:textId="77777777" w:rsidR="00545045" w:rsidRPr="00545045" w:rsidRDefault="00545045" w:rsidP="00545045">
      <w:pPr>
        <w:spacing w:after="0" w:line="240" w:lineRule="auto"/>
        <w:ind w:left="720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</w:p>
    <w:p w14:paraId="31B6F7BB" w14:textId="77777777" w:rsidR="00545045" w:rsidRPr="00545045" w:rsidRDefault="00C300E9" w:rsidP="00545045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val="es-ES"/>
        </w:rPr>
      </w:pPr>
      <w:r>
        <w:rPr>
          <w:rFonts w:ascii="Arial" w:eastAsia="Calibri" w:hAnsi="Arial" w:cs="Arial"/>
          <w:i/>
          <w:iCs/>
          <w:sz w:val="24"/>
          <w:szCs w:val="24"/>
          <w:lang w:val="es-ES"/>
        </w:rPr>
        <w:t xml:space="preserve">Grazie per la vostra attenzione: </w:t>
      </w:r>
      <w:proofErr w:type="gramStart"/>
      <w:r>
        <w:rPr>
          <w:rFonts w:ascii="Arial" w:eastAsia="Calibri" w:hAnsi="Arial" w:cs="Arial"/>
          <w:i/>
          <w:iCs/>
          <w:sz w:val="24"/>
          <w:szCs w:val="24"/>
          <w:lang w:val="es-ES"/>
        </w:rPr>
        <w:t>non dubito che torneremo ad incontrarci molto presto per rendere realtà tutte queste collaborazioni!</w:t>
      </w:r>
      <w:proofErr w:type="gramEnd"/>
    </w:p>
    <w:p w14:paraId="534A8E09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E37C596" w14:textId="77777777" w:rsidR="00545045" w:rsidRPr="00545045" w:rsidRDefault="00C300E9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E secondo quanto espresso da uno dei partecipanti:</w:t>
      </w:r>
    </w:p>
    <w:p w14:paraId="6CA3EEEB" w14:textId="77777777" w:rsidR="00545045" w:rsidRPr="00545045" w:rsidRDefault="00545045" w:rsidP="005450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6811AF12" w14:textId="77777777" w:rsidR="00545045" w:rsidRPr="00545045" w:rsidRDefault="00C300E9" w:rsidP="0054504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Riassumendo, ci sentiamo grati, incoraggiati e sfidati. Grati per l’opportunità che abbiamo avuto; incoraggiati dalle storie, gli apporti e gli incontri nell’ambito di un incontro internazionale come questo; e sfidati a trovare modalità di rinviare il messaggio ai nostri fratelli e sorelle, ed anche alle persone che si trovano oltre la nostra realtà</w:t>
      </w:r>
      <w:r w:rsidR="00545045" w:rsidRPr="00545045">
        <w:rPr>
          <w:rFonts w:ascii="Arial" w:eastAsia="Calibri" w:hAnsi="Arial" w:cs="Arial"/>
          <w:i/>
          <w:iCs/>
          <w:color w:val="000000"/>
          <w:sz w:val="24"/>
          <w:szCs w:val="24"/>
          <w:shd w:val="clear" w:color="auto" w:fill="FFFFFF"/>
          <w:lang w:val="es-ES"/>
        </w:rPr>
        <w:t>.</w:t>
      </w:r>
    </w:p>
    <w:p w14:paraId="09762F91" w14:textId="77777777" w:rsidR="0050674B" w:rsidRPr="00850923" w:rsidRDefault="0050674B" w:rsidP="00850923">
      <w:pPr>
        <w:pStyle w:val="NoSpacing"/>
        <w:ind w:left="2160"/>
        <w:rPr>
          <w:rFonts w:ascii="Arial" w:hAnsi="Arial" w:cs="Arial"/>
          <w:sz w:val="24"/>
          <w:szCs w:val="24"/>
          <w:lang w:val="es-ES"/>
        </w:rPr>
      </w:pPr>
    </w:p>
    <w:sectPr w:rsidR="0050674B" w:rsidRPr="0085092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EEF53" w14:textId="77777777" w:rsidR="00DB6672" w:rsidRDefault="00DB6672" w:rsidP="00360F7F">
      <w:pPr>
        <w:spacing w:after="0" w:line="240" w:lineRule="auto"/>
      </w:pPr>
      <w:r>
        <w:separator/>
      </w:r>
    </w:p>
  </w:endnote>
  <w:endnote w:type="continuationSeparator" w:id="0">
    <w:p w14:paraId="46B263FD" w14:textId="77777777" w:rsidR="00DB6672" w:rsidRDefault="00DB6672" w:rsidP="0036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yriadWebPro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4179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6D9D19" w14:textId="77777777" w:rsidR="00727F67" w:rsidRDefault="00727F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C8F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3098DB" w14:textId="77777777" w:rsidR="00727F67" w:rsidRDefault="0072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203C" w14:textId="77777777" w:rsidR="00DB6672" w:rsidRDefault="00DB6672" w:rsidP="00360F7F">
      <w:pPr>
        <w:spacing w:after="0" w:line="240" w:lineRule="auto"/>
      </w:pPr>
      <w:r>
        <w:separator/>
      </w:r>
    </w:p>
  </w:footnote>
  <w:footnote w:type="continuationSeparator" w:id="0">
    <w:p w14:paraId="1AB0BF82" w14:textId="77777777" w:rsidR="00DB6672" w:rsidRDefault="00DB6672" w:rsidP="0036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B13E"/>
      </v:shape>
    </w:pict>
  </w:numPicBullet>
  <w:abstractNum w:abstractNumId="0" w15:restartNumberingAfterBreak="0">
    <w:nsid w:val="08A564F4"/>
    <w:multiLevelType w:val="hybridMultilevel"/>
    <w:tmpl w:val="79A89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3F9D"/>
    <w:multiLevelType w:val="hybridMultilevel"/>
    <w:tmpl w:val="2F96E2A8"/>
    <w:lvl w:ilvl="0" w:tplc="24EAAE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CC8"/>
    <w:multiLevelType w:val="hybridMultilevel"/>
    <w:tmpl w:val="8E2A5AA8"/>
    <w:lvl w:ilvl="0" w:tplc="EE8E64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47D"/>
    <w:multiLevelType w:val="hybridMultilevel"/>
    <w:tmpl w:val="B052D9C4"/>
    <w:lvl w:ilvl="0" w:tplc="7D103A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3285"/>
    <w:multiLevelType w:val="hybridMultilevel"/>
    <w:tmpl w:val="A84AA0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F5C20"/>
    <w:multiLevelType w:val="hybridMultilevel"/>
    <w:tmpl w:val="199E0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55FB"/>
    <w:multiLevelType w:val="hybridMultilevel"/>
    <w:tmpl w:val="F026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167A"/>
    <w:multiLevelType w:val="hybridMultilevel"/>
    <w:tmpl w:val="0ADE3F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6115"/>
    <w:multiLevelType w:val="hybridMultilevel"/>
    <w:tmpl w:val="281C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10D7"/>
    <w:multiLevelType w:val="hybridMultilevel"/>
    <w:tmpl w:val="7A5EEDA8"/>
    <w:lvl w:ilvl="0" w:tplc="4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283E"/>
    <w:multiLevelType w:val="hybridMultilevel"/>
    <w:tmpl w:val="F59042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BF2EFB"/>
    <w:multiLevelType w:val="hybridMultilevel"/>
    <w:tmpl w:val="AF90DDEA"/>
    <w:lvl w:ilvl="0" w:tplc="F64EA5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36233"/>
    <w:multiLevelType w:val="hybridMultilevel"/>
    <w:tmpl w:val="A628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2D55"/>
    <w:multiLevelType w:val="hybridMultilevel"/>
    <w:tmpl w:val="F81C0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4AAF"/>
    <w:multiLevelType w:val="hybridMultilevel"/>
    <w:tmpl w:val="7FE03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760BF"/>
    <w:multiLevelType w:val="hybridMultilevel"/>
    <w:tmpl w:val="F5A2C8F0"/>
    <w:lvl w:ilvl="0" w:tplc="9C3E9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75F41"/>
    <w:multiLevelType w:val="hybridMultilevel"/>
    <w:tmpl w:val="1B04BB0A"/>
    <w:lvl w:ilvl="0" w:tplc="46161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6201B0"/>
    <w:multiLevelType w:val="hybridMultilevel"/>
    <w:tmpl w:val="228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341"/>
    <w:multiLevelType w:val="hybridMultilevel"/>
    <w:tmpl w:val="1B04BB0A"/>
    <w:lvl w:ilvl="0" w:tplc="46161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43A15"/>
    <w:multiLevelType w:val="hybridMultilevel"/>
    <w:tmpl w:val="25386156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6F66"/>
    <w:multiLevelType w:val="hybridMultilevel"/>
    <w:tmpl w:val="8FDEA128"/>
    <w:lvl w:ilvl="0" w:tplc="2CAC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03864"/>
    <w:multiLevelType w:val="hybridMultilevel"/>
    <w:tmpl w:val="86F86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82F"/>
    <w:multiLevelType w:val="hybridMultilevel"/>
    <w:tmpl w:val="47AAB77A"/>
    <w:lvl w:ilvl="0" w:tplc="A99E9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E5118"/>
    <w:multiLevelType w:val="hybridMultilevel"/>
    <w:tmpl w:val="8C200978"/>
    <w:lvl w:ilvl="0" w:tplc="4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D818D1"/>
    <w:multiLevelType w:val="hybridMultilevel"/>
    <w:tmpl w:val="4CB40188"/>
    <w:lvl w:ilvl="0" w:tplc="76F057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E32F62"/>
    <w:multiLevelType w:val="hybridMultilevel"/>
    <w:tmpl w:val="965CEB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A76188"/>
    <w:multiLevelType w:val="hybridMultilevel"/>
    <w:tmpl w:val="D68C573C"/>
    <w:lvl w:ilvl="0" w:tplc="6E6EC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A7942"/>
    <w:multiLevelType w:val="hybridMultilevel"/>
    <w:tmpl w:val="F5961BD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E473D"/>
    <w:multiLevelType w:val="hybridMultilevel"/>
    <w:tmpl w:val="892009CC"/>
    <w:lvl w:ilvl="0" w:tplc="76F0576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DF7D1A"/>
    <w:multiLevelType w:val="hybridMultilevel"/>
    <w:tmpl w:val="1236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F2DAF"/>
    <w:multiLevelType w:val="hybridMultilevel"/>
    <w:tmpl w:val="281C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4"/>
  </w:num>
  <w:num w:numId="5">
    <w:abstractNumId w:val="26"/>
  </w:num>
  <w:num w:numId="6">
    <w:abstractNumId w:val="14"/>
  </w:num>
  <w:num w:numId="7">
    <w:abstractNumId w:val="6"/>
  </w:num>
  <w:num w:numId="8">
    <w:abstractNumId w:val="15"/>
  </w:num>
  <w:num w:numId="9">
    <w:abstractNumId w:val="12"/>
  </w:num>
  <w:num w:numId="10">
    <w:abstractNumId w:val="24"/>
  </w:num>
  <w:num w:numId="11">
    <w:abstractNumId w:val="8"/>
  </w:num>
  <w:num w:numId="12">
    <w:abstractNumId w:val="28"/>
  </w:num>
  <w:num w:numId="13">
    <w:abstractNumId w:val="20"/>
  </w:num>
  <w:num w:numId="14">
    <w:abstractNumId w:val="3"/>
  </w:num>
  <w:num w:numId="15">
    <w:abstractNumId w:val="10"/>
  </w:num>
  <w:num w:numId="16">
    <w:abstractNumId w:val="11"/>
  </w:num>
  <w:num w:numId="17">
    <w:abstractNumId w:val="5"/>
  </w:num>
  <w:num w:numId="18">
    <w:abstractNumId w:val="25"/>
  </w:num>
  <w:num w:numId="19">
    <w:abstractNumId w:val="22"/>
  </w:num>
  <w:num w:numId="20">
    <w:abstractNumId w:val="27"/>
  </w:num>
  <w:num w:numId="21">
    <w:abstractNumId w:val="7"/>
  </w:num>
  <w:num w:numId="22">
    <w:abstractNumId w:val="30"/>
  </w:num>
  <w:num w:numId="23">
    <w:abstractNumId w:val="13"/>
  </w:num>
  <w:num w:numId="24">
    <w:abstractNumId w:val="18"/>
  </w:num>
  <w:num w:numId="25">
    <w:abstractNumId w:val="19"/>
  </w:num>
  <w:num w:numId="26">
    <w:abstractNumId w:val="9"/>
  </w:num>
  <w:num w:numId="27">
    <w:abstractNumId w:val="23"/>
  </w:num>
  <w:num w:numId="28">
    <w:abstractNumId w:val="2"/>
  </w:num>
  <w:num w:numId="29">
    <w:abstractNumId w:val="0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DC"/>
    <w:rsid w:val="00017B72"/>
    <w:rsid w:val="000375F3"/>
    <w:rsid w:val="00047211"/>
    <w:rsid w:val="00051A22"/>
    <w:rsid w:val="0008537B"/>
    <w:rsid w:val="000D7375"/>
    <w:rsid w:val="000E5CD5"/>
    <w:rsid w:val="000F1008"/>
    <w:rsid w:val="00161CA7"/>
    <w:rsid w:val="0018394E"/>
    <w:rsid w:val="0019170E"/>
    <w:rsid w:val="00191CCE"/>
    <w:rsid w:val="00191D61"/>
    <w:rsid w:val="00195BB0"/>
    <w:rsid w:val="001A6C1A"/>
    <w:rsid w:val="001E3E65"/>
    <w:rsid w:val="002214D2"/>
    <w:rsid w:val="002755EB"/>
    <w:rsid w:val="00284CE0"/>
    <w:rsid w:val="00286946"/>
    <w:rsid w:val="002A2FEF"/>
    <w:rsid w:val="002D66CF"/>
    <w:rsid w:val="002E444D"/>
    <w:rsid w:val="002E69C2"/>
    <w:rsid w:val="002F0B10"/>
    <w:rsid w:val="0032589B"/>
    <w:rsid w:val="00330037"/>
    <w:rsid w:val="00337A45"/>
    <w:rsid w:val="00360F7F"/>
    <w:rsid w:val="003657DB"/>
    <w:rsid w:val="00376777"/>
    <w:rsid w:val="0038271B"/>
    <w:rsid w:val="003B275A"/>
    <w:rsid w:val="003E21F9"/>
    <w:rsid w:val="003F549A"/>
    <w:rsid w:val="00466A14"/>
    <w:rsid w:val="00483BE9"/>
    <w:rsid w:val="00492E69"/>
    <w:rsid w:val="004A539D"/>
    <w:rsid w:val="004A63C7"/>
    <w:rsid w:val="004B30AE"/>
    <w:rsid w:val="004B3FFC"/>
    <w:rsid w:val="004E54DC"/>
    <w:rsid w:val="004F4E42"/>
    <w:rsid w:val="00502DAD"/>
    <w:rsid w:val="00505109"/>
    <w:rsid w:val="0050674B"/>
    <w:rsid w:val="00520C51"/>
    <w:rsid w:val="00537BCA"/>
    <w:rsid w:val="005448A9"/>
    <w:rsid w:val="00545045"/>
    <w:rsid w:val="00566979"/>
    <w:rsid w:val="00575707"/>
    <w:rsid w:val="00596CCF"/>
    <w:rsid w:val="005976B7"/>
    <w:rsid w:val="005A6DA4"/>
    <w:rsid w:val="005B3D33"/>
    <w:rsid w:val="005B6D34"/>
    <w:rsid w:val="005E6E8A"/>
    <w:rsid w:val="005F25EF"/>
    <w:rsid w:val="00610593"/>
    <w:rsid w:val="006133D0"/>
    <w:rsid w:val="006229E4"/>
    <w:rsid w:val="006466AF"/>
    <w:rsid w:val="00651F7A"/>
    <w:rsid w:val="006613F2"/>
    <w:rsid w:val="006639A3"/>
    <w:rsid w:val="00676B01"/>
    <w:rsid w:val="00680BED"/>
    <w:rsid w:val="006913DC"/>
    <w:rsid w:val="006A52BD"/>
    <w:rsid w:val="006B24B2"/>
    <w:rsid w:val="006C6B8B"/>
    <w:rsid w:val="006D56AB"/>
    <w:rsid w:val="006D6DF5"/>
    <w:rsid w:val="006E5A56"/>
    <w:rsid w:val="00703A2E"/>
    <w:rsid w:val="00711566"/>
    <w:rsid w:val="0072372F"/>
    <w:rsid w:val="00727F67"/>
    <w:rsid w:val="007329EE"/>
    <w:rsid w:val="0074334C"/>
    <w:rsid w:val="00760E80"/>
    <w:rsid w:val="00767868"/>
    <w:rsid w:val="007861FA"/>
    <w:rsid w:val="007A1001"/>
    <w:rsid w:val="007A1ECD"/>
    <w:rsid w:val="007C25CB"/>
    <w:rsid w:val="007D2364"/>
    <w:rsid w:val="007D4192"/>
    <w:rsid w:val="007E08F6"/>
    <w:rsid w:val="007E7944"/>
    <w:rsid w:val="008041EB"/>
    <w:rsid w:val="00806EEB"/>
    <w:rsid w:val="00811828"/>
    <w:rsid w:val="0081748A"/>
    <w:rsid w:val="00821760"/>
    <w:rsid w:val="00844C16"/>
    <w:rsid w:val="00846AB4"/>
    <w:rsid w:val="00850923"/>
    <w:rsid w:val="008538C4"/>
    <w:rsid w:val="008C5199"/>
    <w:rsid w:val="008D197A"/>
    <w:rsid w:val="008E59D5"/>
    <w:rsid w:val="008F1DF3"/>
    <w:rsid w:val="00916559"/>
    <w:rsid w:val="00925AF1"/>
    <w:rsid w:val="009338D5"/>
    <w:rsid w:val="00963AE2"/>
    <w:rsid w:val="0098124F"/>
    <w:rsid w:val="00982A5D"/>
    <w:rsid w:val="0098514D"/>
    <w:rsid w:val="00992854"/>
    <w:rsid w:val="00995B1C"/>
    <w:rsid w:val="009A4266"/>
    <w:rsid w:val="009A6948"/>
    <w:rsid w:val="009B6E42"/>
    <w:rsid w:val="009D3506"/>
    <w:rsid w:val="009D617B"/>
    <w:rsid w:val="009E1CA5"/>
    <w:rsid w:val="009F15FE"/>
    <w:rsid w:val="009F2665"/>
    <w:rsid w:val="00A437DA"/>
    <w:rsid w:val="00A452E2"/>
    <w:rsid w:val="00A50BB3"/>
    <w:rsid w:val="00A70AB6"/>
    <w:rsid w:val="00A71485"/>
    <w:rsid w:val="00A82C8F"/>
    <w:rsid w:val="00A96AB5"/>
    <w:rsid w:val="00AA5E14"/>
    <w:rsid w:val="00AB68EE"/>
    <w:rsid w:val="00AB6D10"/>
    <w:rsid w:val="00AF6E85"/>
    <w:rsid w:val="00B00D3F"/>
    <w:rsid w:val="00B13F98"/>
    <w:rsid w:val="00B62D99"/>
    <w:rsid w:val="00B72FC9"/>
    <w:rsid w:val="00B9465E"/>
    <w:rsid w:val="00BB0B28"/>
    <w:rsid w:val="00BB59D5"/>
    <w:rsid w:val="00BB7409"/>
    <w:rsid w:val="00C128DF"/>
    <w:rsid w:val="00C15D88"/>
    <w:rsid w:val="00C23A19"/>
    <w:rsid w:val="00C253E6"/>
    <w:rsid w:val="00C300E9"/>
    <w:rsid w:val="00C35FDA"/>
    <w:rsid w:val="00C4353A"/>
    <w:rsid w:val="00C45D9E"/>
    <w:rsid w:val="00C678A1"/>
    <w:rsid w:val="00CE47AD"/>
    <w:rsid w:val="00CF3DB5"/>
    <w:rsid w:val="00D01758"/>
    <w:rsid w:val="00D31282"/>
    <w:rsid w:val="00D94445"/>
    <w:rsid w:val="00DA43B4"/>
    <w:rsid w:val="00DB6672"/>
    <w:rsid w:val="00E078C5"/>
    <w:rsid w:val="00E10130"/>
    <w:rsid w:val="00E20EFA"/>
    <w:rsid w:val="00E51BF2"/>
    <w:rsid w:val="00E54E2A"/>
    <w:rsid w:val="00E77A40"/>
    <w:rsid w:val="00E87C7C"/>
    <w:rsid w:val="00EE7C54"/>
    <w:rsid w:val="00EF1E8A"/>
    <w:rsid w:val="00F0209C"/>
    <w:rsid w:val="00F03E64"/>
    <w:rsid w:val="00F041A3"/>
    <w:rsid w:val="00F05B6D"/>
    <w:rsid w:val="00F0615A"/>
    <w:rsid w:val="00F3059B"/>
    <w:rsid w:val="00FA7C4A"/>
    <w:rsid w:val="00FE3144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A8CB"/>
  <w15:docId w15:val="{977A7673-9B6A-4628-A4E6-E7DCE9FE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4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F7F"/>
  </w:style>
  <w:style w:type="paragraph" w:styleId="Footer">
    <w:name w:val="footer"/>
    <w:basedOn w:val="Normal"/>
    <w:link w:val="FooterChar"/>
    <w:uiPriority w:val="99"/>
    <w:unhideWhenUsed/>
    <w:rsid w:val="0036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7F"/>
  </w:style>
  <w:style w:type="paragraph" w:styleId="ListParagraph">
    <w:name w:val="List Paragraph"/>
    <w:basedOn w:val="Normal"/>
    <w:uiPriority w:val="34"/>
    <w:qFormat/>
    <w:rsid w:val="0036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9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1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56AB"/>
    <w:pPr>
      <w:widowControl w:val="0"/>
      <w:autoSpaceDE w:val="0"/>
      <w:autoSpaceDN w:val="0"/>
      <w:adjustRightInd w:val="0"/>
      <w:spacing w:after="0" w:line="240" w:lineRule="auto"/>
    </w:pPr>
    <w:rPr>
      <w:rFonts w:ascii="Myriad Web Pro" w:eastAsia="Times New Roman" w:hAnsi="Myriad Web Pro" w:cs="Myriad Web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incenziani.it/simposio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mv.in/2020Roma" TargetMode="External"/><Relationship Id="rId17" Type="http://schemas.openxmlformats.org/officeDocument/2006/relationships/hyperlink" Target="mailto:vfo@famvi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mv.in/2020Rom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fo@famvi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yapp.us/VF2020" TargetMode="External"/><Relationship Id="rId10" Type="http://schemas.openxmlformats.org/officeDocument/2006/relationships/hyperlink" Target="mailto:chento@famvi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vfo@famvi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42A1-0235-4067-B54D-7A117744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12</Pages>
  <Words>3767</Words>
  <Characters>21473</Characters>
  <Application>Microsoft Office Word</Application>
  <DocSecurity>0</DocSecurity>
  <Lines>178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V. Agostino</dc:creator>
  <cp:lastModifiedBy>Joseph V. Agostino</cp:lastModifiedBy>
  <cp:revision>29</cp:revision>
  <cp:lastPrinted>2020-04-02T14:09:00Z</cp:lastPrinted>
  <dcterms:created xsi:type="dcterms:W3CDTF">2020-04-29T07:37:00Z</dcterms:created>
  <dcterms:modified xsi:type="dcterms:W3CDTF">2020-05-26T18:08:00Z</dcterms:modified>
</cp:coreProperties>
</file>