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4D778" w14:textId="77777777" w:rsidR="00E330B6" w:rsidRPr="00E330B6" w:rsidRDefault="00E330B6" w:rsidP="00E330B6">
      <w:pPr>
        <w:jc w:val="center"/>
        <w:rPr>
          <w:rFonts w:cstheme="minorHAnsi"/>
          <w:b/>
          <w:sz w:val="36"/>
          <w:szCs w:val="36"/>
          <w:lang w:val="es-ES"/>
        </w:rPr>
      </w:pPr>
      <w:r w:rsidRPr="00E330B6">
        <w:rPr>
          <w:rFonts w:cstheme="minorHAnsi"/>
          <w:b/>
          <w:sz w:val="36"/>
          <w:szCs w:val="36"/>
          <w:lang w:val="es-ES"/>
        </w:rPr>
        <w:t xml:space="preserve">Oraciones y lecturas </w:t>
      </w:r>
    </w:p>
    <w:p w14:paraId="65CB00EA" w14:textId="77777777" w:rsidR="00E330B6" w:rsidRPr="00E330B6" w:rsidRDefault="00E330B6" w:rsidP="00E330B6">
      <w:pPr>
        <w:jc w:val="center"/>
        <w:rPr>
          <w:rFonts w:cstheme="minorHAnsi"/>
          <w:b/>
          <w:sz w:val="36"/>
          <w:szCs w:val="36"/>
          <w:lang w:val="es-ES"/>
        </w:rPr>
      </w:pPr>
      <w:r w:rsidRPr="00E330B6">
        <w:rPr>
          <w:rFonts w:cstheme="minorHAnsi"/>
          <w:b/>
          <w:sz w:val="36"/>
          <w:szCs w:val="36"/>
          <w:lang w:val="es-ES"/>
        </w:rPr>
        <w:t>Fiesta de la Santísima Virgen María de la Medalla Milagrosa</w:t>
      </w:r>
    </w:p>
    <w:p w14:paraId="56172C25" w14:textId="41585780" w:rsidR="00E84B2A" w:rsidRPr="00043B03" w:rsidRDefault="00E330B6" w:rsidP="00E330B6">
      <w:pPr>
        <w:jc w:val="center"/>
        <w:rPr>
          <w:rFonts w:cstheme="minorHAnsi"/>
          <w:sz w:val="28"/>
          <w:szCs w:val="28"/>
          <w:lang w:val="es-ES"/>
        </w:rPr>
      </w:pPr>
      <w:r w:rsidRPr="00953A2B">
        <w:rPr>
          <w:rFonts w:cstheme="minorHAnsi"/>
          <w:b/>
          <w:sz w:val="36"/>
          <w:szCs w:val="36"/>
          <w:lang w:val="es-ES"/>
        </w:rPr>
        <w:t>27 de noviembre (origen 1830)</w:t>
      </w:r>
    </w:p>
    <w:p w14:paraId="1AA9A299" w14:textId="77777777" w:rsidR="00892CD1" w:rsidRPr="00043B03" w:rsidRDefault="00892CD1" w:rsidP="00892CD1">
      <w:pPr>
        <w:rPr>
          <w:rFonts w:cstheme="minorHAnsi"/>
          <w:sz w:val="28"/>
          <w:szCs w:val="28"/>
          <w:lang w:val="es-ES"/>
        </w:rPr>
      </w:pPr>
    </w:p>
    <w:p w14:paraId="403CB104" w14:textId="0B918F85" w:rsidR="00953A2B" w:rsidRPr="00953A2B" w:rsidRDefault="00953A2B" w:rsidP="00953A2B">
      <w:pPr>
        <w:pStyle w:val="NormalnyWeb"/>
        <w:spacing w:after="300"/>
        <w:rPr>
          <w:rStyle w:val="Pogrubienie"/>
          <w:rFonts w:ascii="Arial" w:eastAsiaTheme="majorEastAsia" w:hAnsi="Arial" w:cs="Arial"/>
          <w:color w:val="FF0000"/>
          <w:lang w:val="es-ES"/>
        </w:rPr>
      </w:pPr>
      <w:r w:rsidRPr="00953A2B">
        <w:rPr>
          <w:rStyle w:val="Pogrubienie"/>
          <w:rFonts w:ascii="Arial" w:eastAsiaTheme="majorEastAsia" w:hAnsi="Arial" w:cs="Arial"/>
          <w:color w:val="FF0000"/>
          <w:lang w:val="es-ES"/>
        </w:rPr>
        <w:t>ANTÍFONA DE ENTRADA</w:t>
      </w:r>
    </w:p>
    <w:p w14:paraId="4A89F35C" w14:textId="735FCEE6" w:rsidR="00953A2B" w:rsidRPr="00953A2B" w:rsidRDefault="00953A2B" w:rsidP="00953A2B">
      <w:pPr>
        <w:pStyle w:val="NormalnyWeb"/>
        <w:spacing w:before="0" w:beforeAutospacing="0" w:after="300" w:afterAutospacing="0"/>
        <w:rPr>
          <w:rStyle w:val="Pogrubienie"/>
          <w:rFonts w:ascii="Arial" w:eastAsiaTheme="majorEastAsia" w:hAnsi="Arial" w:cs="Arial"/>
          <w:b w:val="0"/>
          <w:bCs w:val="0"/>
          <w:color w:val="000000" w:themeColor="text1"/>
          <w:lang w:val="es-ES"/>
        </w:rPr>
      </w:pPr>
      <w:r w:rsidRPr="00953A2B">
        <w:rPr>
          <w:rStyle w:val="Pogrubienie"/>
          <w:rFonts w:ascii="Arial" w:eastAsiaTheme="majorEastAsia" w:hAnsi="Arial" w:cs="Arial"/>
          <w:b w:val="0"/>
          <w:bCs w:val="0"/>
          <w:color w:val="000000" w:themeColor="text1"/>
          <w:lang w:val="es-ES"/>
        </w:rPr>
        <w:t>El Señor Dios te ha bendecido, Virgen María, más que a todas las mujeres de la tierra. Él ha exaltado tu nombre: que todos los pueblos canten tu alabanza.</w:t>
      </w:r>
    </w:p>
    <w:p w14:paraId="1373609A" w14:textId="77777777" w:rsidR="00953A2B" w:rsidRDefault="00953A2B" w:rsidP="00043B03">
      <w:pPr>
        <w:pStyle w:val="NormalnyWeb"/>
        <w:spacing w:before="0" w:beforeAutospacing="0" w:after="300" w:afterAutospacing="0"/>
        <w:rPr>
          <w:rStyle w:val="Pogrubienie"/>
          <w:rFonts w:ascii="Arial" w:eastAsiaTheme="majorEastAsia" w:hAnsi="Arial" w:cs="Arial"/>
          <w:color w:val="FF0000"/>
          <w:lang w:val="es-ES"/>
        </w:rPr>
      </w:pPr>
    </w:p>
    <w:p w14:paraId="22C7F8AE" w14:textId="2949E8C4" w:rsidR="00043B03" w:rsidRPr="00043B03" w:rsidRDefault="00043B03" w:rsidP="00043B03">
      <w:pPr>
        <w:pStyle w:val="NormalnyWeb"/>
        <w:spacing w:before="0" w:beforeAutospacing="0" w:after="300" w:afterAutospacing="0"/>
        <w:rPr>
          <w:rFonts w:ascii="Arial" w:hAnsi="Arial" w:cs="Arial"/>
          <w:color w:val="222222"/>
          <w:lang w:val="es-ES"/>
        </w:rPr>
      </w:pPr>
      <w:r w:rsidRPr="00043B03">
        <w:rPr>
          <w:rStyle w:val="Pogrubienie"/>
          <w:rFonts w:ascii="Arial" w:eastAsiaTheme="majorEastAsia" w:hAnsi="Arial" w:cs="Arial"/>
          <w:color w:val="FF0000"/>
          <w:lang w:val="es-ES"/>
        </w:rPr>
        <w:t>ORACIÓN COLECTA</w:t>
      </w:r>
    </w:p>
    <w:p w14:paraId="6C9BF683" w14:textId="77777777" w:rsidR="00043B03" w:rsidRPr="00043B03" w:rsidRDefault="00043B03" w:rsidP="00043B03">
      <w:pPr>
        <w:pStyle w:val="NormalnyWeb"/>
        <w:spacing w:before="0" w:beforeAutospacing="0" w:after="300" w:afterAutospacing="0"/>
        <w:rPr>
          <w:rFonts w:ascii="Arial" w:hAnsi="Arial" w:cs="Arial"/>
          <w:color w:val="222222"/>
          <w:lang w:val="es-ES"/>
        </w:rPr>
      </w:pPr>
      <w:r w:rsidRPr="00043B03">
        <w:rPr>
          <w:rFonts w:ascii="Arial" w:hAnsi="Arial" w:cs="Arial"/>
          <w:color w:val="222222"/>
          <w:lang w:val="es-ES"/>
        </w:rPr>
        <w:t>Señor Dios nuestro que nos alegras con la abundancia de tu inmensa bondad manifestada en la Inmaculada Virgen María, a quien asociaste de modo inefable al misterio de tu Hijo, concédenos propicio que, sostenidos por su maternal auxilio, nunca nos veamos privados de tu providente piedad y que, con un corazón libre y fiel, sirvamos al misterio de tu redención. Por nuestro Señor Jesucristo. Amén.</w:t>
      </w:r>
    </w:p>
    <w:p w14:paraId="1F0DB585" w14:textId="577A797C" w:rsidR="00043B03" w:rsidRPr="00043B03" w:rsidRDefault="00043B03" w:rsidP="00043B03">
      <w:pPr>
        <w:pStyle w:val="NormalnyWeb"/>
        <w:spacing w:before="0" w:beforeAutospacing="0" w:after="300" w:afterAutospacing="0"/>
        <w:rPr>
          <w:rFonts w:ascii="Arial" w:hAnsi="Arial" w:cs="Arial"/>
          <w:color w:val="222222"/>
          <w:lang w:val="es-ES"/>
        </w:rPr>
      </w:pPr>
      <w:r w:rsidRPr="00043B03">
        <w:rPr>
          <w:rStyle w:val="Pogrubienie"/>
          <w:rFonts w:ascii="Arial" w:eastAsiaTheme="majorEastAsia" w:hAnsi="Arial" w:cs="Arial"/>
          <w:color w:val="FF0000"/>
          <w:lang w:val="es-ES"/>
        </w:rPr>
        <w:t>LITURGIA DE LA PALABRA </w:t>
      </w:r>
    </w:p>
    <w:p w14:paraId="6BF973B9" w14:textId="77777777" w:rsidR="00043B03" w:rsidRPr="00043B03" w:rsidRDefault="00043B03" w:rsidP="00043B03">
      <w:pPr>
        <w:pStyle w:val="NormalnyWeb"/>
        <w:spacing w:before="0" w:beforeAutospacing="0" w:after="300" w:afterAutospacing="0"/>
        <w:rPr>
          <w:rFonts w:ascii="Arial" w:hAnsi="Arial" w:cs="Arial"/>
          <w:color w:val="222222"/>
          <w:lang w:val="es-ES"/>
        </w:rPr>
      </w:pPr>
      <w:r w:rsidRPr="00043B03">
        <w:rPr>
          <w:rFonts w:ascii="Arial" w:hAnsi="Arial" w:cs="Arial"/>
          <w:color w:val="FF0000"/>
          <w:lang w:val="es-ES"/>
        </w:rPr>
        <w:t>PRIMERA LECTURA:</w:t>
      </w:r>
    </w:p>
    <w:p w14:paraId="5CCFF250" w14:textId="1F096A8F" w:rsidR="003D4B3B" w:rsidRDefault="00043B03" w:rsidP="003D4B3B">
      <w:pPr>
        <w:pStyle w:val="NormalnyWeb"/>
        <w:spacing w:before="0" w:beforeAutospacing="0" w:after="300" w:afterAutospacing="0"/>
        <w:rPr>
          <w:rFonts w:cstheme="minorHAnsi"/>
          <w:b/>
          <w:color w:val="FF0000"/>
          <w:sz w:val="28"/>
          <w:szCs w:val="28"/>
          <w:lang w:val="es-ES"/>
        </w:rPr>
      </w:pPr>
      <w:r w:rsidRPr="00043B03">
        <w:rPr>
          <w:rStyle w:val="Pogrubienie"/>
          <w:rFonts w:ascii="Arial" w:eastAsiaTheme="majorEastAsia" w:hAnsi="Arial" w:cs="Arial"/>
          <w:color w:val="222222"/>
          <w:lang w:val="es-ES"/>
        </w:rPr>
        <w:t xml:space="preserve">Lectura del libro del </w:t>
      </w:r>
      <w:r w:rsidR="001D179E">
        <w:rPr>
          <w:rStyle w:val="Pogrubienie"/>
          <w:rFonts w:ascii="Arial" w:eastAsiaTheme="majorEastAsia" w:hAnsi="Arial" w:cs="Arial"/>
          <w:color w:val="222222"/>
          <w:lang w:val="es-ES"/>
        </w:rPr>
        <w:t>Apocalipsis</w:t>
      </w:r>
      <w:r w:rsidR="001D179E">
        <w:rPr>
          <w:rStyle w:val="Pogrubienie"/>
          <w:rFonts w:ascii="Arial" w:eastAsiaTheme="majorEastAsia" w:hAnsi="Arial" w:cs="Arial"/>
          <w:color w:val="222222"/>
          <w:lang w:val="es-ES"/>
        </w:rPr>
        <w:tab/>
      </w:r>
      <w:r w:rsidR="001D179E">
        <w:rPr>
          <w:rStyle w:val="Pogrubienie"/>
          <w:rFonts w:ascii="Arial" w:eastAsiaTheme="majorEastAsia" w:hAnsi="Arial" w:cs="Arial"/>
          <w:color w:val="222222"/>
          <w:lang w:val="es-ES"/>
        </w:rPr>
        <w:tab/>
      </w:r>
      <w:r w:rsidR="001D179E">
        <w:rPr>
          <w:rStyle w:val="Pogrubienie"/>
          <w:rFonts w:ascii="Arial" w:eastAsiaTheme="majorEastAsia" w:hAnsi="Arial" w:cs="Arial"/>
          <w:color w:val="222222"/>
          <w:lang w:val="es-ES"/>
        </w:rPr>
        <w:tab/>
      </w:r>
      <w:r w:rsidR="001D179E">
        <w:rPr>
          <w:rStyle w:val="Pogrubienie"/>
          <w:rFonts w:ascii="Arial" w:eastAsiaTheme="majorEastAsia" w:hAnsi="Arial" w:cs="Arial"/>
          <w:color w:val="222222"/>
          <w:lang w:val="es-ES"/>
        </w:rPr>
        <w:tab/>
      </w:r>
      <w:r w:rsidR="001D179E">
        <w:rPr>
          <w:rStyle w:val="Pogrubienie"/>
          <w:rFonts w:ascii="Arial" w:eastAsiaTheme="majorEastAsia" w:hAnsi="Arial" w:cs="Arial"/>
          <w:color w:val="222222"/>
          <w:lang w:val="es-ES"/>
        </w:rPr>
        <w:tab/>
      </w:r>
      <w:r w:rsidR="001D179E">
        <w:rPr>
          <w:rStyle w:val="Pogrubienie"/>
          <w:rFonts w:ascii="Arial" w:eastAsiaTheme="majorEastAsia" w:hAnsi="Arial" w:cs="Arial"/>
          <w:color w:val="222222"/>
          <w:lang w:val="es-ES"/>
        </w:rPr>
        <w:tab/>
        <w:t>(</w:t>
      </w:r>
      <w:r w:rsidR="001D179E">
        <w:rPr>
          <w:rFonts w:cstheme="minorHAnsi"/>
          <w:b/>
          <w:color w:val="FF0000"/>
          <w:sz w:val="28"/>
          <w:szCs w:val="28"/>
          <w:lang w:val="es-ES"/>
        </w:rPr>
        <w:t>Ap</w:t>
      </w:r>
      <w:r w:rsidR="003D4B3B" w:rsidRPr="003D4B3B">
        <w:rPr>
          <w:rFonts w:cstheme="minorHAnsi"/>
          <w:b/>
          <w:color w:val="FF0000"/>
          <w:sz w:val="28"/>
          <w:szCs w:val="28"/>
          <w:lang w:val="es-ES"/>
        </w:rPr>
        <w:t>. 12:1, 5, 14a, 15-17</w:t>
      </w:r>
      <w:r w:rsidR="001D179E">
        <w:rPr>
          <w:rFonts w:cstheme="minorHAnsi"/>
          <w:b/>
          <w:color w:val="FF0000"/>
          <w:sz w:val="28"/>
          <w:szCs w:val="28"/>
          <w:lang w:val="es-ES"/>
        </w:rPr>
        <w:t>)</w:t>
      </w:r>
    </w:p>
    <w:p w14:paraId="411F3854" w14:textId="2D1B7C07" w:rsidR="001D179E" w:rsidRDefault="003D4B3B" w:rsidP="001D179E">
      <w:pPr>
        <w:rPr>
          <w:rFonts w:cstheme="minorHAnsi"/>
          <w:color w:val="000000"/>
          <w:lang w:val="es-ES"/>
        </w:rPr>
      </w:pPr>
      <w:r w:rsidRPr="003D4B3B">
        <w:rPr>
          <w:rFonts w:asciiTheme="minorHAnsi" w:hAnsiTheme="minorHAnsi" w:cstheme="minorHAnsi"/>
          <w:color w:val="000000"/>
          <w:shd w:val="clear" w:color="auto" w:fill="FFFFFF"/>
          <w:lang w:val="es-ES"/>
        </w:rPr>
        <w:t>Y apareció en el cielo un gran signo: una Mujer revestida del sol, con la luna bajo sus pies y una corona de doce estrellas en su cabeza.</w:t>
      </w:r>
      <w:r w:rsidR="001D179E" w:rsidRPr="001D179E">
        <w:rPr>
          <w:rFonts w:asciiTheme="minorHAnsi" w:hAnsiTheme="minorHAnsi" w:cstheme="minorHAnsi"/>
          <w:color w:val="000000"/>
          <w:shd w:val="clear" w:color="auto" w:fill="FFFFFF"/>
          <w:lang w:val="es-ES"/>
        </w:rPr>
        <w:t xml:space="preserve"> La Mujer tuvo un hijo varón que debía regir a todas las naciones con un cetro de hierro. Pero el hijo fue elevado hasta Dios y hasta su trono.</w:t>
      </w:r>
      <w:r w:rsidR="001D179E" w:rsidRPr="001D179E">
        <w:rPr>
          <w:rFonts w:asciiTheme="minorHAnsi" w:hAnsiTheme="minorHAnsi" w:cstheme="minorHAnsi"/>
          <w:lang w:val="es-ES"/>
        </w:rPr>
        <w:t xml:space="preserve"> </w:t>
      </w:r>
      <w:r w:rsidR="001D179E" w:rsidRPr="001D179E">
        <w:rPr>
          <w:rFonts w:asciiTheme="minorHAnsi" w:hAnsiTheme="minorHAnsi" w:cstheme="minorHAnsi"/>
          <w:color w:val="000000"/>
          <w:shd w:val="clear" w:color="auto" w:fill="FFFFFF"/>
          <w:lang w:val="es-ES"/>
        </w:rPr>
        <w:t xml:space="preserve">Pero la Mujer recibió las dos alas de la gran águila para volar hasta su refugio en el desierto. </w:t>
      </w:r>
      <w:r w:rsidR="001D179E" w:rsidRPr="001D179E">
        <w:rPr>
          <w:rFonts w:asciiTheme="minorHAnsi" w:hAnsiTheme="minorHAnsi" w:cstheme="minorHAnsi"/>
          <w:color w:val="000000"/>
          <w:lang w:val="es-ES"/>
        </w:rPr>
        <w:t>La Serpiente vomitó detrás de la Mujer como un río de agua, para que la arrastrara.</w:t>
      </w:r>
      <w:r w:rsidR="001D179E" w:rsidRPr="001D179E">
        <w:rPr>
          <w:rFonts w:asciiTheme="minorHAnsi" w:hAnsiTheme="minorHAnsi" w:cstheme="minorHAnsi"/>
          <w:lang w:val="es-ES"/>
        </w:rPr>
        <w:t xml:space="preserve"> </w:t>
      </w:r>
      <w:r w:rsidR="001D179E" w:rsidRPr="001D179E">
        <w:rPr>
          <w:rFonts w:asciiTheme="minorHAnsi" w:hAnsiTheme="minorHAnsi" w:cstheme="minorHAnsi"/>
          <w:color w:val="000000"/>
          <w:lang w:val="es-ES"/>
        </w:rPr>
        <w:t>Pero la tierra vino en ayuda de la Mujer: abrió su boca y se tragó el río que el Dragón había vomitado.</w:t>
      </w:r>
      <w:r w:rsidR="001D179E" w:rsidRPr="001D179E">
        <w:rPr>
          <w:rFonts w:asciiTheme="minorHAnsi" w:hAnsiTheme="minorHAnsi" w:cstheme="minorHAnsi"/>
          <w:lang w:val="es-ES"/>
        </w:rPr>
        <w:t xml:space="preserve"> </w:t>
      </w:r>
      <w:r w:rsidR="001D179E" w:rsidRPr="001D179E">
        <w:rPr>
          <w:rFonts w:asciiTheme="minorHAnsi" w:hAnsiTheme="minorHAnsi" w:cstheme="minorHAnsi"/>
          <w:color w:val="000000"/>
          <w:lang w:val="es-ES"/>
        </w:rPr>
        <w:t>El Dragón, enfurecido contra la Mujer, se fue a luchar contra el resto de su descendencia, contra los que obedecen los mandamientos de Dios y poseen el testimonio de Jesús.</w:t>
      </w:r>
    </w:p>
    <w:p w14:paraId="1271F1C9" w14:textId="77777777" w:rsidR="001D179E" w:rsidRPr="001D179E" w:rsidRDefault="001D179E" w:rsidP="001D179E">
      <w:pPr>
        <w:rPr>
          <w:rFonts w:cstheme="minorHAnsi"/>
          <w:color w:val="000000"/>
          <w:lang w:val="es-ES"/>
        </w:rPr>
      </w:pPr>
    </w:p>
    <w:p w14:paraId="21EA8F64" w14:textId="2C874788" w:rsidR="00043B03" w:rsidRPr="00043B03" w:rsidRDefault="00043B03" w:rsidP="001D179E">
      <w:pPr>
        <w:pStyle w:val="NormalnyWeb"/>
        <w:spacing w:before="0" w:beforeAutospacing="0" w:after="300" w:afterAutospacing="0"/>
        <w:jc w:val="right"/>
        <w:rPr>
          <w:rFonts w:ascii="Arial" w:hAnsi="Arial" w:cs="Arial"/>
          <w:color w:val="222222"/>
          <w:lang w:val="es-ES"/>
        </w:rPr>
      </w:pPr>
      <w:r w:rsidRPr="00043B03">
        <w:rPr>
          <w:rStyle w:val="Pogrubienie"/>
          <w:rFonts w:ascii="Arial" w:eastAsiaTheme="majorEastAsia" w:hAnsi="Arial" w:cs="Arial"/>
          <w:color w:val="222222"/>
          <w:lang w:val="es-ES"/>
        </w:rPr>
        <w:t>Palabra de Dios.</w:t>
      </w:r>
      <w:r w:rsidRPr="00043B03">
        <w:rPr>
          <w:rStyle w:val="apple-converted-space"/>
          <w:rFonts w:ascii="Arial" w:hAnsi="Arial" w:cs="Arial"/>
          <w:b/>
          <w:bCs/>
          <w:color w:val="222222"/>
          <w:lang w:val="es-ES"/>
        </w:rPr>
        <w:t> </w:t>
      </w:r>
    </w:p>
    <w:p w14:paraId="3E8BC4D2" w14:textId="24F8FDA1" w:rsidR="00043B03" w:rsidRPr="00043B03" w:rsidRDefault="00043B03" w:rsidP="00043B03">
      <w:pPr>
        <w:pStyle w:val="NormalnyWeb"/>
        <w:spacing w:before="0" w:beforeAutospacing="0" w:after="300" w:afterAutospacing="0"/>
        <w:rPr>
          <w:rFonts w:ascii="Arial" w:hAnsi="Arial" w:cs="Arial"/>
          <w:color w:val="222222"/>
          <w:lang w:val="es-ES"/>
        </w:rPr>
      </w:pPr>
      <w:r w:rsidRPr="00043B03">
        <w:rPr>
          <w:rFonts w:ascii="Arial" w:hAnsi="Arial" w:cs="Arial"/>
          <w:color w:val="FF0000"/>
          <w:lang w:val="es-ES"/>
        </w:rPr>
        <w:t xml:space="preserve">SALMO RESPONSORIAL </w:t>
      </w:r>
      <w:r w:rsidR="001D179E">
        <w:rPr>
          <w:rFonts w:ascii="Arial" w:hAnsi="Arial" w:cs="Arial"/>
          <w:color w:val="FF0000"/>
          <w:lang w:val="es-ES"/>
        </w:rPr>
        <w:t xml:space="preserve"> </w:t>
      </w:r>
      <w:r w:rsidR="001D179E">
        <w:rPr>
          <w:rFonts w:ascii="Arial" w:hAnsi="Arial" w:cs="Arial"/>
          <w:color w:val="FF0000"/>
          <w:lang w:val="es-ES"/>
        </w:rPr>
        <w:tab/>
      </w:r>
      <w:r w:rsidR="001D179E">
        <w:rPr>
          <w:rFonts w:ascii="Arial" w:hAnsi="Arial" w:cs="Arial"/>
          <w:color w:val="FF0000"/>
          <w:lang w:val="es-ES"/>
        </w:rPr>
        <w:tab/>
      </w:r>
      <w:r w:rsidR="001D179E">
        <w:rPr>
          <w:rFonts w:ascii="Arial" w:hAnsi="Arial" w:cs="Arial"/>
          <w:color w:val="FF0000"/>
          <w:lang w:val="es-ES"/>
        </w:rPr>
        <w:tab/>
      </w:r>
      <w:r w:rsidR="001D179E">
        <w:rPr>
          <w:rFonts w:ascii="Arial" w:hAnsi="Arial" w:cs="Arial"/>
          <w:color w:val="FF0000"/>
          <w:lang w:val="es-ES"/>
        </w:rPr>
        <w:tab/>
      </w:r>
      <w:r w:rsidR="001D179E">
        <w:rPr>
          <w:rFonts w:ascii="Arial" w:hAnsi="Arial" w:cs="Arial"/>
          <w:color w:val="FF0000"/>
          <w:lang w:val="es-ES"/>
        </w:rPr>
        <w:tab/>
      </w:r>
      <w:r w:rsidR="001D179E">
        <w:rPr>
          <w:rFonts w:ascii="Arial" w:hAnsi="Arial" w:cs="Arial"/>
          <w:color w:val="FF0000"/>
          <w:lang w:val="es-ES"/>
        </w:rPr>
        <w:tab/>
      </w:r>
      <w:r w:rsidR="001D179E">
        <w:rPr>
          <w:rFonts w:ascii="Arial" w:hAnsi="Arial" w:cs="Arial"/>
          <w:color w:val="FF0000"/>
          <w:lang w:val="es-ES"/>
        </w:rPr>
        <w:tab/>
        <w:t>(</w:t>
      </w:r>
      <w:r w:rsidR="001D179E" w:rsidRPr="001D179E">
        <w:rPr>
          <w:rFonts w:eastAsia="Times"/>
          <w:iCs/>
          <w:smallCaps/>
          <w:color w:val="FF0000"/>
          <w:szCs w:val="20"/>
          <w:lang w:val="es-ES"/>
        </w:rPr>
        <w:t>Sal. 4</w:t>
      </w:r>
      <w:r w:rsidR="00E330B6">
        <w:rPr>
          <w:rFonts w:eastAsia="Times"/>
          <w:iCs/>
          <w:smallCaps/>
          <w:color w:val="FF0000"/>
          <w:szCs w:val="20"/>
          <w:lang w:val="es-ES"/>
        </w:rPr>
        <w:t>4</w:t>
      </w:r>
      <w:r w:rsidR="001D179E" w:rsidRPr="001D179E">
        <w:rPr>
          <w:rFonts w:eastAsia="Times"/>
          <w:iCs/>
          <w:smallCaps/>
          <w:color w:val="FF0000"/>
          <w:szCs w:val="20"/>
          <w:lang w:val="es-ES"/>
        </w:rPr>
        <w:t>, 11-12</w:t>
      </w:r>
      <w:r w:rsidR="00E330B6">
        <w:rPr>
          <w:rFonts w:eastAsia="Times"/>
          <w:iCs/>
          <w:smallCaps/>
          <w:color w:val="FF0000"/>
          <w:szCs w:val="20"/>
          <w:lang w:val="es-ES"/>
        </w:rPr>
        <w:t>.</w:t>
      </w:r>
      <w:r w:rsidR="001D179E" w:rsidRPr="001D179E">
        <w:rPr>
          <w:rFonts w:eastAsia="Times"/>
          <w:iCs/>
          <w:smallCaps/>
          <w:color w:val="FF0000"/>
          <w:szCs w:val="20"/>
          <w:lang w:val="es-ES"/>
        </w:rPr>
        <w:t>14</w:t>
      </w:r>
      <w:r w:rsidR="00E330B6">
        <w:rPr>
          <w:rFonts w:eastAsia="Times"/>
          <w:iCs/>
          <w:smallCaps/>
          <w:color w:val="FF0000"/>
          <w:szCs w:val="20"/>
          <w:lang w:val="es-ES"/>
        </w:rPr>
        <w:t>-15.16</w:t>
      </w:r>
      <w:r w:rsidR="001D179E" w:rsidRPr="001D179E">
        <w:rPr>
          <w:rFonts w:eastAsia="Times"/>
          <w:iCs/>
          <w:smallCaps/>
          <w:color w:val="FF0000"/>
          <w:szCs w:val="20"/>
          <w:lang w:val="es-ES"/>
        </w:rPr>
        <w:t>-17</w:t>
      </w:r>
      <w:r w:rsidR="001D179E">
        <w:rPr>
          <w:rFonts w:eastAsia="Times"/>
          <w:iCs/>
          <w:smallCaps/>
          <w:color w:val="FF0000"/>
          <w:szCs w:val="20"/>
          <w:lang w:val="es-ES"/>
        </w:rPr>
        <w:t>)</w:t>
      </w:r>
      <w:r w:rsidR="001D179E">
        <w:rPr>
          <w:rFonts w:ascii="Arial" w:hAnsi="Arial" w:cs="Arial"/>
          <w:color w:val="FF0000"/>
          <w:lang w:val="es-ES"/>
        </w:rPr>
        <w:t xml:space="preserve"> </w:t>
      </w:r>
    </w:p>
    <w:p w14:paraId="130A8FCC" w14:textId="09820E57" w:rsidR="00043B03" w:rsidRPr="00043B03" w:rsidRDefault="00043B03" w:rsidP="00043B03">
      <w:pPr>
        <w:pStyle w:val="NormalnyWeb"/>
        <w:spacing w:before="0" w:beforeAutospacing="0" w:after="300" w:afterAutospacing="0"/>
        <w:rPr>
          <w:rFonts w:ascii="Arial" w:hAnsi="Arial" w:cs="Arial"/>
          <w:color w:val="222222"/>
          <w:lang w:val="es-ES"/>
        </w:rPr>
      </w:pPr>
      <w:r w:rsidRPr="00043B03">
        <w:rPr>
          <w:rFonts w:ascii="Arial" w:hAnsi="Arial" w:cs="Arial"/>
          <w:color w:val="FF0000"/>
          <w:lang w:val="es-ES"/>
        </w:rPr>
        <w:t>R.</w:t>
      </w:r>
      <w:r w:rsidRPr="00043B03">
        <w:rPr>
          <w:rStyle w:val="apple-converted-space"/>
          <w:rFonts w:ascii="Arial" w:hAnsi="Arial" w:cs="Arial"/>
          <w:color w:val="FF0000"/>
          <w:lang w:val="es-ES"/>
        </w:rPr>
        <w:t> </w:t>
      </w:r>
      <w:r w:rsidR="001D179E" w:rsidRPr="001D179E">
        <w:rPr>
          <w:rFonts w:ascii="Arial" w:hAnsi="Arial" w:cs="Arial"/>
          <w:color w:val="000000"/>
          <w:lang w:val="es-ES"/>
        </w:rPr>
        <w:t>Tú eres la alegría, tú eres el honor de nuestro pueblo, Virgen María</w:t>
      </w:r>
      <w:r w:rsidRPr="00043B03">
        <w:rPr>
          <w:rFonts w:ascii="Arial" w:hAnsi="Arial" w:cs="Arial"/>
          <w:color w:val="000000"/>
          <w:lang w:val="es-ES"/>
        </w:rPr>
        <w:t>.</w:t>
      </w:r>
    </w:p>
    <w:p w14:paraId="173B40FB" w14:textId="6284A264" w:rsidR="00043B03" w:rsidRDefault="001D179E" w:rsidP="001D179E">
      <w:pPr>
        <w:shd w:val="clear" w:color="auto" w:fill="FFFFFF"/>
        <w:spacing w:before="100" w:beforeAutospacing="1" w:after="100" w:afterAutospacing="1"/>
        <w:rPr>
          <w:rFonts w:ascii="-webkit-standard" w:hAnsi="-webkit-standard"/>
          <w:color w:val="000000"/>
          <w:lang w:val="es-ES"/>
        </w:rPr>
      </w:pPr>
      <w:r w:rsidRPr="001D179E">
        <w:rPr>
          <w:rFonts w:ascii="-webkit-standard" w:hAnsi="-webkit-standard"/>
          <w:color w:val="000000"/>
          <w:lang w:val="es-ES"/>
        </w:rPr>
        <w:t> </w:t>
      </w:r>
      <w:r w:rsidR="00E330B6" w:rsidRPr="00E330B6">
        <w:rPr>
          <w:rFonts w:ascii="-webkit-standard" w:hAnsi="-webkit-standard"/>
          <w:color w:val="000000"/>
          <w:lang w:val="es-ES"/>
        </w:rPr>
        <w:t>¡Escucha, hija mía, mira y presta atención! </w:t>
      </w:r>
      <w:r w:rsidR="00E330B6">
        <w:rPr>
          <w:rFonts w:ascii="-webkit-standard" w:hAnsi="-webkit-standard"/>
          <w:color w:val="000000"/>
          <w:lang w:val="es-ES"/>
        </w:rPr>
        <w:br/>
      </w:r>
      <w:r w:rsidR="00E330B6" w:rsidRPr="00E330B6">
        <w:rPr>
          <w:rFonts w:ascii="-webkit-standard" w:hAnsi="-webkit-standard"/>
          <w:color w:val="000000"/>
          <w:lang w:val="es-ES"/>
        </w:rPr>
        <w:t>Olvida tu pueblo y tu casa paterna, </w:t>
      </w:r>
      <w:r w:rsidR="00E330B6">
        <w:rPr>
          <w:rFonts w:ascii="-webkit-standard" w:hAnsi="-webkit-standard"/>
          <w:color w:val="000000"/>
          <w:lang w:val="es-ES"/>
        </w:rPr>
        <w:br/>
      </w:r>
      <w:r w:rsidR="00E330B6" w:rsidRPr="00E330B6">
        <w:rPr>
          <w:rFonts w:ascii="-webkit-standard" w:hAnsi="-webkit-standard"/>
          <w:color w:val="000000"/>
          <w:lang w:val="es-ES"/>
        </w:rPr>
        <w:t>y el rey se prendará de tu hermosura. </w:t>
      </w:r>
      <w:r w:rsidR="00E330B6">
        <w:rPr>
          <w:rFonts w:ascii="-webkit-standard" w:hAnsi="-webkit-standard"/>
          <w:color w:val="000000"/>
          <w:lang w:val="es-ES"/>
        </w:rPr>
        <w:br/>
      </w:r>
      <w:r w:rsidR="00E330B6" w:rsidRPr="00E330B6">
        <w:rPr>
          <w:rFonts w:ascii="-webkit-standard" w:hAnsi="-webkit-standard"/>
          <w:color w:val="000000"/>
          <w:lang w:val="es-ES"/>
        </w:rPr>
        <w:t>El es tu señor: inclínate ante él</w:t>
      </w:r>
      <w:r w:rsidR="00043B03" w:rsidRPr="00043B03">
        <w:rPr>
          <w:rFonts w:ascii="Arial" w:hAnsi="Arial" w:cs="Arial"/>
          <w:color w:val="FF0000"/>
          <w:lang w:val="es-ES"/>
        </w:rPr>
        <w:t>. R.</w:t>
      </w:r>
      <w:r w:rsidR="00043B03" w:rsidRPr="00043B03">
        <w:rPr>
          <w:rFonts w:ascii="Arial" w:hAnsi="Arial" w:cs="Arial"/>
          <w:color w:val="FF0000"/>
          <w:lang w:val="es-ES"/>
        </w:rPr>
        <w:br/>
      </w:r>
    </w:p>
    <w:p w14:paraId="7322066C" w14:textId="4BB6D9CB" w:rsidR="00E330B6" w:rsidRDefault="00E330B6" w:rsidP="00E330B6">
      <w:pPr>
        <w:shd w:val="clear" w:color="auto" w:fill="FFFFFF"/>
        <w:spacing w:before="100" w:beforeAutospacing="1" w:after="100" w:afterAutospacing="1"/>
        <w:rPr>
          <w:rFonts w:ascii="Arial" w:hAnsi="Arial" w:cs="Arial"/>
          <w:color w:val="FF0000"/>
          <w:lang w:val="es-ES"/>
        </w:rPr>
      </w:pPr>
      <w:r w:rsidRPr="00E330B6">
        <w:rPr>
          <w:rFonts w:ascii="-webkit-standard" w:hAnsi="-webkit-standard"/>
          <w:color w:val="000000"/>
          <w:lang w:val="es-ES"/>
        </w:rPr>
        <w:lastRenderedPageBreak/>
        <w:t>Embellecida con corales engarzados en oro </w:t>
      </w:r>
      <w:r>
        <w:rPr>
          <w:rFonts w:ascii="-webkit-standard" w:hAnsi="-webkit-standard"/>
          <w:color w:val="000000"/>
          <w:lang w:val="es-ES"/>
        </w:rPr>
        <w:br/>
      </w:r>
      <w:r w:rsidRPr="00E330B6">
        <w:rPr>
          <w:rFonts w:ascii="-webkit-standard" w:hAnsi="-webkit-standard"/>
          <w:color w:val="000000"/>
          <w:lang w:val="es-ES"/>
        </w:rPr>
        <w:t>y vestida de brocado, es llevada hasta el rey. </w:t>
      </w:r>
      <w:r>
        <w:rPr>
          <w:rFonts w:ascii="-webkit-standard" w:hAnsi="-webkit-standard"/>
          <w:color w:val="000000"/>
          <w:lang w:val="es-ES"/>
        </w:rPr>
        <w:br/>
      </w:r>
      <w:r w:rsidRPr="00E330B6">
        <w:rPr>
          <w:rFonts w:ascii="-webkit-standard" w:hAnsi="-webkit-standard"/>
          <w:color w:val="000000"/>
          <w:lang w:val="es-ES"/>
        </w:rPr>
        <w:t xml:space="preserve">Las vírgenes van detrás, </w:t>
      </w:r>
      <w:r>
        <w:rPr>
          <w:rFonts w:ascii="-webkit-standard" w:hAnsi="-webkit-standard"/>
          <w:color w:val="000000"/>
          <w:lang w:val="es-ES"/>
        </w:rPr>
        <w:br/>
      </w:r>
      <w:r w:rsidRPr="00E330B6">
        <w:rPr>
          <w:rFonts w:ascii="-webkit-standard" w:hAnsi="-webkit-standard"/>
          <w:color w:val="000000"/>
          <w:lang w:val="es-ES"/>
        </w:rPr>
        <w:t>sus compañeras la guían</w:t>
      </w:r>
      <w:r w:rsidRPr="00043B03">
        <w:rPr>
          <w:rFonts w:ascii="Arial" w:hAnsi="Arial" w:cs="Arial"/>
          <w:color w:val="FF0000"/>
          <w:lang w:val="es-ES"/>
        </w:rPr>
        <w:t>. R.</w:t>
      </w:r>
    </w:p>
    <w:p w14:paraId="301DC319" w14:textId="51170012" w:rsidR="00043B03" w:rsidRPr="00E330B6" w:rsidRDefault="00E330B6" w:rsidP="00E330B6">
      <w:pPr>
        <w:shd w:val="clear" w:color="auto" w:fill="FFFFFF"/>
        <w:spacing w:before="100" w:beforeAutospacing="1" w:after="100" w:afterAutospacing="1"/>
        <w:rPr>
          <w:rFonts w:ascii="-webkit-standard" w:hAnsi="-webkit-standard"/>
          <w:color w:val="000000"/>
          <w:lang w:val="es-ES"/>
        </w:rPr>
      </w:pPr>
      <w:r>
        <w:rPr>
          <w:rFonts w:ascii="-webkit-standard" w:hAnsi="-webkit-standard"/>
          <w:color w:val="000000"/>
          <w:lang w:val="es-ES"/>
        </w:rPr>
        <w:t>C</w:t>
      </w:r>
      <w:r w:rsidRPr="00E330B6">
        <w:rPr>
          <w:rFonts w:ascii="-webkit-standard" w:hAnsi="-webkit-standard"/>
          <w:color w:val="000000"/>
          <w:lang w:val="es-ES"/>
        </w:rPr>
        <w:t>on gozo y alegría entran al palacio real.</w:t>
      </w:r>
      <w:r>
        <w:rPr>
          <w:rFonts w:ascii="-webkit-standard" w:hAnsi="-webkit-standard"/>
          <w:color w:val="000000"/>
          <w:lang w:val="es-ES"/>
        </w:rPr>
        <w:br/>
      </w:r>
      <w:r w:rsidRPr="00E330B6">
        <w:rPr>
          <w:rFonts w:ascii="-webkit-standard" w:hAnsi="-webkit-standard"/>
          <w:color w:val="000000"/>
          <w:lang w:val="es-ES"/>
        </w:rPr>
        <w:t>Tus hijos ocuparán el lugar de tus padres,</w:t>
      </w:r>
      <w:r w:rsidRPr="00E330B6">
        <w:rPr>
          <w:rStyle w:val="apple-converted-space"/>
          <w:rFonts w:ascii="-webkit-standard" w:eastAsiaTheme="majorEastAsia" w:hAnsi="-webkit-standard"/>
          <w:color w:val="000000"/>
          <w:lang w:val="es-ES"/>
        </w:rPr>
        <w:t> </w:t>
      </w:r>
      <w:r>
        <w:rPr>
          <w:rFonts w:ascii="-webkit-standard" w:hAnsi="-webkit-standard"/>
          <w:color w:val="000000"/>
          <w:lang w:val="es-ES"/>
        </w:rPr>
        <w:br/>
      </w:r>
      <w:r w:rsidRPr="00E330B6">
        <w:rPr>
          <w:rFonts w:ascii="-webkit-standard" w:hAnsi="-webkit-standard"/>
          <w:color w:val="000000"/>
          <w:lang w:val="es-ES"/>
        </w:rPr>
        <w:t xml:space="preserve">y los pondrás </w:t>
      </w:r>
      <w:r>
        <w:rPr>
          <w:rFonts w:ascii="-webkit-standard" w:hAnsi="-webkit-standard"/>
          <w:color w:val="000000"/>
          <w:lang w:val="es-ES"/>
        </w:rPr>
        <w:br/>
      </w:r>
      <w:r w:rsidRPr="00E330B6">
        <w:rPr>
          <w:rFonts w:ascii="-webkit-standard" w:hAnsi="-webkit-standard"/>
          <w:color w:val="000000"/>
          <w:lang w:val="es-ES"/>
        </w:rPr>
        <w:t>como príncipes por toda la tierra</w:t>
      </w:r>
      <w:r w:rsidRPr="00043B03">
        <w:rPr>
          <w:rFonts w:ascii="Arial" w:hAnsi="Arial" w:cs="Arial"/>
          <w:color w:val="FF0000"/>
          <w:lang w:val="es-ES"/>
        </w:rPr>
        <w:t>. R.</w:t>
      </w:r>
    </w:p>
    <w:p w14:paraId="3BF952FB" w14:textId="065A50E4" w:rsidR="003D4B3B" w:rsidRPr="001D179E" w:rsidRDefault="00043B03" w:rsidP="003D4B3B">
      <w:pPr>
        <w:pStyle w:val="NormalnyWeb"/>
        <w:spacing w:before="0" w:beforeAutospacing="0" w:after="300" w:afterAutospacing="0"/>
        <w:rPr>
          <w:rFonts w:cstheme="minorHAnsi"/>
          <w:color w:val="FF0000"/>
          <w:sz w:val="28"/>
          <w:szCs w:val="28"/>
          <w:lang w:val="es-ES"/>
        </w:rPr>
      </w:pPr>
      <w:r w:rsidRPr="001D179E">
        <w:rPr>
          <w:rFonts w:ascii="Arial" w:hAnsi="Arial" w:cs="Arial"/>
          <w:b/>
          <w:bCs/>
          <w:color w:val="FF0000"/>
          <w:lang w:val="es-ES"/>
        </w:rPr>
        <w:t>Aleluya</w:t>
      </w:r>
      <w:r w:rsidRPr="00043B03">
        <w:rPr>
          <w:rFonts w:ascii="Arial" w:hAnsi="Arial" w:cs="Arial"/>
          <w:color w:val="FF0000"/>
          <w:lang w:val="es-ES"/>
        </w:rPr>
        <w:t xml:space="preserve"> </w:t>
      </w:r>
      <w:r w:rsidR="001D179E">
        <w:rPr>
          <w:rFonts w:ascii="Arial" w:hAnsi="Arial" w:cs="Arial"/>
          <w:color w:val="FF0000"/>
          <w:lang w:val="es-ES"/>
        </w:rPr>
        <w:tab/>
      </w:r>
      <w:r w:rsidR="001D179E">
        <w:rPr>
          <w:rFonts w:ascii="Arial" w:hAnsi="Arial" w:cs="Arial"/>
          <w:color w:val="FF0000"/>
          <w:lang w:val="es-ES"/>
        </w:rPr>
        <w:tab/>
      </w:r>
      <w:r w:rsidR="001D179E">
        <w:rPr>
          <w:rFonts w:ascii="Arial" w:hAnsi="Arial" w:cs="Arial"/>
          <w:color w:val="FF0000"/>
          <w:lang w:val="es-ES"/>
        </w:rPr>
        <w:tab/>
      </w:r>
      <w:r w:rsidR="001D179E">
        <w:rPr>
          <w:rFonts w:ascii="Arial" w:hAnsi="Arial" w:cs="Arial"/>
          <w:color w:val="FF0000"/>
          <w:lang w:val="es-ES"/>
        </w:rPr>
        <w:tab/>
      </w:r>
      <w:r w:rsidR="001D179E">
        <w:rPr>
          <w:rFonts w:ascii="Arial" w:hAnsi="Arial" w:cs="Arial"/>
          <w:color w:val="FF0000"/>
          <w:lang w:val="es-ES"/>
        </w:rPr>
        <w:tab/>
      </w:r>
      <w:r w:rsidR="001D179E">
        <w:rPr>
          <w:rFonts w:ascii="Arial" w:hAnsi="Arial" w:cs="Arial"/>
          <w:color w:val="FF0000"/>
          <w:lang w:val="es-ES"/>
        </w:rPr>
        <w:tab/>
      </w:r>
      <w:r w:rsidR="001D179E">
        <w:rPr>
          <w:rFonts w:ascii="Arial" w:hAnsi="Arial" w:cs="Arial"/>
          <w:color w:val="FF0000"/>
          <w:lang w:val="es-ES"/>
        </w:rPr>
        <w:tab/>
      </w:r>
      <w:r w:rsidR="001D179E">
        <w:rPr>
          <w:rFonts w:ascii="Arial" w:hAnsi="Arial" w:cs="Arial"/>
          <w:color w:val="FF0000"/>
          <w:lang w:val="es-ES"/>
        </w:rPr>
        <w:tab/>
      </w:r>
      <w:r w:rsidR="001D179E">
        <w:rPr>
          <w:rFonts w:ascii="Arial" w:hAnsi="Arial" w:cs="Arial"/>
          <w:color w:val="FF0000"/>
          <w:lang w:val="es-ES"/>
        </w:rPr>
        <w:tab/>
      </w:r>
      <w:r w:rsidR="003D4B3B" w:rsidRPr="001D179E">
        <w:rPr>
          <w:rFonts w:ascii="Arial" w:hAnsi="Arial" w:cs="Arial"/>
          <w:color w:val="FF0000"/>
          <w:lang w:val="es-ES"/>
        </w:rPr>
        <w:t>(</w:t>
      </w:r>
      <w:r w:rsidR="003D4B3B" w:rsidRPr="001D179E">
        <w:rPr>
          <w:rFonts w:cstheme="minorHAnsi"/>
          <w:color w:val="FF0000"/>
          <w:sz w:val="28"/>
          <w:szCs w:val="28"/>
          <w:lang w:val="es-ES"/>
        </w:rPr>
        <w:t>Cantar de los Cantares 4,7)</w:t>
      </w:r>
    </w:p>
    <w:p w14:paraId="738334CD" w14:textId="720A38C0" w:rsidR="001D179E" w:rsidRPr="001D179E" w:rsidRDefault="001D179E" w:rsidP="003D4B3B">
      <w:pPr>
        <w:rPr>
          <w:rFonts w:ascii="-webkit-standard" w:hAnsi="-webkit-standard"/>
          <w:color w:val="002060"/>
          <w:sz w:val="27"/>
          <w:szCs w:val="27"/>
          <w:shd w:val="clear" w:color="auto" w:fill="FFFFFF"/>
          <w:lang w:val="es-ES"/>
        </w:rPr>
      </w:pPr>
      <w:r w:rsidRPr="001D179E">
        <w:rPr>
          <w:rFonts w:ascii="Arial" w:hAnsi="Arial" w:cs="Arial"/>
          <w:color w:val="002060"/>
          <w:lang w:val="es-ES"/>
        </w:rPr>
        <w:t>Aleluya, Aleluya,</w:t>
      </w:r>
    </w:p>
    <w:p w14:paraId="29FBC114" w14:textId="5AEB8BDB" w:rsidR="003D4B3B" w:rsidRDefault="003D4B3B" w:rsidP="003D4B3B">
      <w:pPr>
        <w:rPr>
          <w:rFonts w:ascii="-webkit-standard" w:hAnsi="-webkit-standard"/>
          <w:color w:val="000000"/>
          <w:sz w:val="27"/>
          <w:szCs w:val="27"/>
          <w:shd w:val="clear" w:color="auto" w:fill="FFFFFF"/>
          <w:lang w:val="es-ES"/>
        </w:rPr>
      </w:pPr>
      <w:r w:rsidRPr="003D4B3B">
        <w:rPr>
          <w:rFonts w:ascii="-webkit-standard" w:hAnsi="-webkit-standard"/>
          <w:color w:val="000000"/>
          <w:sz w:val="27"/>
          <w:szCs w:val="27"/>
          <w:shd w:val="clear" w:color="auto" w:fill="FFFFFF"/>
          <w:lang w:val="es-ES"/>
        </w:rPr>
        <w:t>Eres toda hermosa, amada mía, y no tienes ningún defecto.</w:t>
      </w:r>
    </w:p>
    <w:p w14:paraId="1961271A" w14:textId="473D78BF" w:rsidR="001D179E" w:rsidRPr="003D4B3B" w:rsidRDefault="001D179E" w:rsidP="003D4B3B">
      <w:pPr>
        <w:rPr>
          <w:color w:val="002060"/>
          <w:lang w:val="es-ES"/>
        </w:rPr>
      </w:pPr>
      <w:r w:rsidRPr="001D179E">
        <w:rPr>
          <w:rFonts w:ascii="Arial" w:hAnsi="Arial" w:cs="Arial"/>
          <w:color w:val="002060"/>
          <w:lang w:val="es-ES"/>
        </w:rPr>
        <w:t>Aleluya, Aleluya,</w:t>
      </w:r>
    </w:p>
    <w:p w14:paraId="10AB6AD1" w14:textId="77777777" w:rsidR="003D4B3B" w:rsidRPr="003D4B3B" w:rsidRDefault="003D4B3B" w:rsidP="003D4B3B">
      <w:pPr>
        <w:pStyle w:val="NormalnyWeb"/>
        <w:spacing w:before="0" w:beforeAutospacing="0" w:after="300" w:afterAutospacing="0"/>
        <w:rPr>
          <w:rFonts w:cstheme="minorHAnsi"/>
          <w:b/>
          <w:color w:val="FF0000"/>
          <w:sz w:val="28"/>
          <w:szCs w:val="28"/>
          <w:lang w:val="es-ES"/>
        </w:rPr>
      </w:pPr>
    </w:p>
    <w:p w14:paraId="49EF6211" w14:textId="7BE36A31" w:rsidR="00043B03" w:rsidRPr="003D4B3B" w:rsidRDefault="00043B03" w:rsidP="003D4B3B">
      <w:pPr>
        <w:pStyle w:val="NormalnyWeb"/>
        <w:spacing w:before="0" w:beforeAutospacing="0" w:after="300" w:afterAutospacing="0"/>
        <w:rPr>
          <w:rFonts w:ascii="Arial" w:hAnsi="Arial" w:cs="Arial"/>
          <w:color w:val="222222"/>
          <w:lang w:val="es-ES"/>
        </w:rPr>
      </w:pPr>
      <w:r w:rsidRPr="00043B03">
        <w:rPr>
          <w:rStyle w:val="Pogrubienie"/>
          <w:rFonts w:ascii="Arial" w:eastAsiaTheme="majorEastAsia" w:hAnsi="Arial" w:cs="Arial"/>
          <w:color w:val="222222"/>
          <w:lang w:val="es-ES"/>
        </w:rPr>
        <w:t xml:space="preserve">+ Lectura del santo evangelio según san </w:t>
      </w:r>
      <w:r w:rsidR="003D4B3B">
        <w:rPr>
          <w:rStyle w:val="Pogrubienie"/>
          <w:rFonts w:ascii="Arial" w:eastAsiaTheme="majorEastAsia" w:hAnsi="Arial" w:cs="Arial"/>
          <w:color w:val="222222"/>
          <w:lang w:val="es-ES"/>
        </w:rPr>
        <w:t>Juan</w:t>
      </w:r>
      <w:r w:rsidR="003D4B3B" w:rsidRPr="003D4B3B">
        <w:rPr>
          <w:rFonts w:cstheme="minorHAnsi"/>
          <w:b/>
          <w:color w:val="FF0000"/>
          <w:sz w:val="28"/>
          <w:szCs w:val="28"/>
          <w:lang w:val="es-ES"/>
        </w:rPr>
        <w:t xml:space="preserve"> </w:t>
      </w:r>
      <w:r w:rsidR="003D4B3B">
        <w:rPr>
          <w:rFonts w:cstheme="minorHAnsi"/>
          <w:b/>
          <w:color w:val="FF0000"/>
          <w:sz w:val="28"/>
          <w:szCs w:val="28"/>
          <w:lang w:val="es-ES"/>
        </w:rPr>
        <w:t xml:space="preserve"> </w:t>
      </w:r>
      <w:r w:rsidR="003D4B3B">
        <w:rPr>
          <w:rFonts w:cstheme="minorHAnsi"/>
          <w:b/>
          <w:color w:val="FF0000"/>
          <w:sz w:val="28"/>
          <w:szCs w:val="28"/>
          <w:lang w:val="es-ES"/>
        </w:rPr>
        <w:tab/>
      </w:r>
      <w:r w:rsidR="003D4B3B">
        <w:rPr>
          <w:rFonts w:cstheme="minorHAnsi"/>
          <w:b/>
          <w:color w:val="FF0000"/>
          <w:sz w:val="28"/>
          <w:szCs w:val="28"/>
          <w:lang w:val="es-ES"/>
        </w:rPr>
        <w:tab/>
      </w:r>
      <w:r w:rsidR="003D4B3B">
        <w:rPr>
          <w:rFonts w:cstheme="minorHAnsi"/>
          <w:b/>
          <w:color w:val="FF0000"/>
          <w:sz w:val="28"/>
          <w:szCs w:val="28"/>
          <w:lang w:val="es-ES"/>
        </w:rPr>
        <w:tab/>
      </w:r>
      <w:r w:rsidR="003D4B3B">
        <w:rPr>
          <w:rFonts w:cstheme="minorHAnsi"/>
          <w:b/>
          <w:color w:val="FF0000"/>
          <w:sz w:val="28"/>
          <w:szCs w:val="28"/>
          <w:lang w:val="es-ES"/>
        </w:rPr>
        <w:tab/>
        <w:t xml:space="preserve"> (Juan  </w:t>
      </w:r>
      <w:r w:rsidR="003D4B3B" w:rsidRPr="003D4B3B">
        <w:rPr>
          <w:rFonts w:cstheme="minorHAnsi"/>
          <w:b/>
          <w:color w:val="FF0000"/>
          <w:sz w:val="28"/>
          <w:szCs w:val="28"/>
          <w:lang w:val="es-ES"/>
        </w:rPr>
        <w:t>2: 1-11</w:t>
      </w:r>
      <w:r w:rsidR="003D4B3B">
        <w:rPr>
          <w:rFonts w:cstheme="minorHAnsi"/>
          <w:b/>
          <w:color w:val="FF0000"/>
          <w:sz w:val="28"/>
          <w:szCs w:val="28"/>
          <w:lang w:val="es-ES"/>
        </w:rPr>
        <w:t>)</w:t>
      </w:r>
    </w:p>
    <w:p w14:paraId="2BF5100E" w14:textId="715CD1A7" w:rsidR="003D4B3B" w:rsidRPr="003D4B3B" w:rsidRDefault="003D4B3B" w:rsidP="003D4B3B">
      <w:pPr>
        <w:pStyle w:val="NormalnyWeb"/>
        <w:spacing w:before="0" w:beforeAutospacing="0" w:after="300" w:afterAutospacing="0"/>
        <w:rPr>
          <w:rFonts w:ascii="Arial" w:hAnsi="Arial" w:cs="Arial"/>
          <w:color w:val="222222"/>
          <w:lang w:val="es-ES"/>
        </w:rPr>
      </w:pPr>
      <w:r w:rsidRPr="003D4B3B">
        <w:rPr>
          <w:rFonts w:ascii="Arial" w:hAnsi="Arial" w:cs="Arial"/>
          <w:color w:val="222222"/>
          <w:lang w:val="es-ES"/>
        </w:rPr>
        <w:t>Tres días después se celebraron unas bodas en Caná de Galilea, y la madre de Jesús estaba allí. Jesús también fue invitado con sus discípulos. Y como faltaba vino, la madre de Jesús le dijo: «No tienen vino». Jesús le respondió: «Mujer, ¿qué tenemos que ver nosotros? Mi hora no ha llegado todavía». Pero su madre dijo a los sirvientes: «Hagan todo lo que él les diga». Había allí seis tinajas de piedra destinadas a los ritos de purificación de los judíos, que contenían unos cien litros cada una. Jesús dijo a los sirvientes: «Llenen de agua estas tinajas». Y las llenaron hasta el borde. «Saquen ahora, agregó Jesús, y lleven al encargado del banquete». Así lo hicieron. El encargado probó el agua cambiada en vino y como ignoraba su o rigen, aunque lo sabían los sirvientes que habían sacado el agua, llamó al esposo y les dijo: «Siempre se sirve primero el bu en vino y cuando todos han bebido bien, se trae el de inferior calidad. Tú, en cambio, has guardado el buen vino hasta este momento». Este fue el primero de los signos de Jesús, y lo hizo en Caná de Galilea. Así manifestó su gloria, y sus discípulos creyeron en él.</w:t>
      </w:r>
    </w:p>
    <w:p w14:paraId="14A50021" w14:textId="77777777" w:rsidR="00043B03" w:rsidRPr="00043B03" w:rsidRDefault="00043B03" w:rsidP="00043B03">
      <w:pPr>
        <w:pStyle w:val="NormalnyWeb"/>
        <w:spacing w:before="0" w:beforeAutospacing="0" w:after="300" w:afterAutospacing="0"/>
        <w:jc w:val="right"/>
        <w:rPr>
          <w:rFonts w:ascii="Arial" w:hAnsi="Arial" w:cs="Arial"/>
          <w:color w:val="222222"/>
          <w:lang w:val="es-ES"/>
        </w:rPr>
      </w:pPr>
      <w:r w:rsidRPr="00043B03">
        <w:rPr>
          <w:rStyle w:val="Pogrubienie"/>
          <w:rFonts w:ascii="Arial" w:eastAsiaTheme="majorEastAsia" w:hAnsi="Arial" w:cs="Arial"/>
          <w:color w:val="222222"/>
          <w:lang w:val="es-ES"/>
        </w:rPr>
        <w:t>Palabra del Señor</w:t>
      </w:r>
    </w:p>
    <w:p w14:paraId="77620F95" w14:textId="77777777" w:rsidR="00043B03" w:rsidRPr="00043B03" w:rsidRDefault="00043B03" w:rsidP="00043B03">
      <w:pPr>
        <w:pStyle w:val="NormalnyWeb"/>
        <w:spacing w:before="0" w:beforeAutospacing="0" w:after="300" w:afterAutospacing="0"/>
        <w:rPr>
          <w:rFonts w:ascii="Arial" w:hAnsi="Arial" w:cs="Arial"/>
          <w:color w:val="222222"/>
          <w:lang w:val="es-ES"/>
        </w:rPr>
      </w:pPr>
      <w:r w:rsidRPr="00043B03">
        <w:rPr>
          <w:rFonts w:ascii="Arial" w:hAnsi="Arial" w:cs="Arial"/>
          <w:color w:val="FF0000"/>
          <w:lang w:val="es-ES"/>
        </w:rPr>
        <w:t>Oración sobre las ofrendas</w:t>
      </w:r>
    </w:p>
    <w:p w14:paraId="07FCBB32" w14:textId="77777777" w:rsidR="00043B03" w:rsidRPr="00043B03" w:rsidRDefault="00043B03" w:rsidP="00043B03">
      <w:pPr>
        <w:pStyle w:val="NormalnyWeb"/>
        <w:spacing w:before="0" w:beforeAutospacing="0" w:after="300" w:afterAutospacing="0"/>
        <w:rPr>
          <w:rFonts w:ascii="Arial" w:hAnsi="Arial" w:cs="Arial"/>
          <w:color w:val="222222"/>
          <w:lang w:val="es-ES"/>
        </w:rPr>
      </w:pPr>
      <w:r w:rsidRPr="00043B03">
        <w:rPr>
          <w:rFonts w:ascii="Arial" w:hAnsi="Arial" w:cs="Arial"/>
          <w:color w:val="222222"/>
          <w:lang w:val="es-ES"/>
        </w:rPr>
        <w:t>Jubilosos de poder celebrar la fiesta de María Milagrosa, madre de tu Hijo y madre nuestra, te ofrecemos, Señor, este sacrificio de alabanza y te suplicamos que nos mantengas en continua acción de gracias a los que nos alegramos por tus beneficios. Por Jesucristo nuestro Señor.</w:t>
      </w:r>
    </w:p>
    <w:p w14:paraId="2B736B39" w14:textId="74566E91" w:rsidR="00043B03" w:rsidRPr="00043B03" w:rsidRDefault="00043B03" w:rsidP="00043B03">
      <w:pPr>
        <w:pStyle w:val="NormalnyWeb"/>
        <w:spacing w:before="0" w:beforeAutospacing="0" w:after="300" w:afterAutospacing="0"/>
        <w:rPr>
          <w:rFonts w:ascii="Arial" w:hAnsi="Arial" w:cs="Arial"/>
          <w:color w:val="222222"/>
          <w:lang w:val="es-ES"/>
        </w:rPr>
      </w:pPr>
      <w:r w:rsidRPr="00043B03">
        <w:rPr>
          <w:rFonts w:ascii="Arial" w:hAnsi="Arial" w:cs="Arial"/>
          <w:color w:val="FF0000"/>
          <w:lang w:val="es-ES"/>
        </w:rPr>
        <w:t>Prefacio de Santa María Virgen</w:t>
      </w:r>
      <w:r w:rsidR="00BB577E">
        <w:rPr>
          <w:rFonts w:ascii="Arial" w:hAnsi="Arial" w:cs="Arial"/>
          <w:color w:val="FF0000"/>
          <w:lang w:val="es-ES"/>
        </w:rPr>
        <w:t xml:space="preserve"> (</w:t>
      </w:r>
      <w:r w:rsidR="00BB577E" w:rsidRPr="00BB577E">
        <w:rPr>
          <w:rFonts w:ascii="Arial" w:hAnsi="Arial" w:cs="Arial"/>
          <w:color w:val="FF0000"/>
          <w:lang w:val="es-ES"/>
        </w:rPr>
        <w:t>de Inmaculada Concepción de María</w:t>
      </w:r>
      <w:r w:rsidR="00BB577E">
        <w:rPr>
          <w:rFonts w:ascii="Arial" w:hAnsi="Arial" w:cs="Arial"/>
          <w:color w:val="FF0000"/>
          <w:lang w:val="es-ES"/>
        </w:rPr>
        <w:t xml:space="preserve">, 8 </w:t>
      </w:r>
      <w:proofErr w:type="spellStart"/>
      <w:r w:rsidR="00BB577E">
        <w:rPr>
          <w:rFonts w:ascii="Arial" w:hAnsi="Arial" w:cs="Arial"/>
          <w:color w:val="FF0000"/>
          <w:lang w:val="es-ES"/>
        </w:rPr>
        <w:t>diecembre</w:t>
      </w:r>
      <w:proofErr w:type="spellEnd"/>
      <w:r w:rsidR="00BB577E">
        <w:rPr>
          <w:rFonts w:ascii="Arial" w:hAnsi="Arial" w:cs="Arial"/>
          <w:color w:val="FF0000"/>
          <w:lang w:val="es-ES"/>
        </w:rPr>
        <w:t>)</w:t>
      </w:r>
    </w:p>
    <w:p w14:paraId="706E93D5" w14:textId="1E2EA062" w:rsidR="00043B03" w:rsidRDefault="002B7349" w:rsidP="00BB577E">
      <w:pPr>
        <w:pStyle w:val="NormalnyWeb"/>
        <w:spacing w:after="300"/>
        <w:rPr>
          <w:rFonts w:ascii="Arial" w:hAnsi="Arial" w:cs="Arial"/>
          <w:color w:val="222222"/>
          <w:lang w:val="es-ES"/>
        </w:rPr>
      </w:pPr>
      <w:r w:rsidRPr="002B7349">
        <w:rPr>
          <w:rFonts w:ascii="Arial" w:hAnsi="Arial" w:cs="Arial"/>
          <w:color w:val="222222"/>
          <w:lang w:val="es-ES"/>
        </w:rPr>
        <w:t>En verdad es justo y necesario</w:t>
      </w:r>
      <w:r>
        <w:rPr>
          <w:rFonts w:ascii="Arial" w:hAnsi="Arial" w:cs="Arial"/>
          <w:color w:val="222222"/>
          <w:lang w:val="es-ES"/>
        </w:rPr>
        <w:t xml:space="preserve"> </w:t>
      </w:r>
      <w:r w:rsidRPr="002B7349">
        <w:rPr>
          <w:rFonts w:ascii="Arial" w:hAnsi="Arial" w:cs="Arial"/>
          <w:color w:val="222222"/>
          <w:lang w:val="es-ES"/>
        </w:rPr>
        <w:t>es nuestro deber y salvación</w:t>
      </w:r>
      <w:r w:rsidR="00BB577E">
        <w:rPr>
          <w:rFonts w:ascii="Arial" w:hAnsi="Arial" w:cs="Arial"/>
          <w:color w:val="222222"/>
          <w:lang w:val="es-ES"/>
        </w:rPr>
        <w:t xml:space="preserve"> </w:t>
      </w:r>
      <w:r w:rsidRPr="002B7349">
        <w:rPr>
          <w:rFonts w:ascii="Arial" w:hAnsi="Arial" w:cs="Arial"/>
          <w:color w:val="222222"/>
          <w:lang w:val="es-ES"/>
        </w:rPr>
        <w:t>darte gracias siempre y en todo lugar,</w:t>
      </w:r>
      <w:r>
        <w:rPr>
          <w:rFonts w:ascii="Arial" w:hAnsi="Arial" w:cs="Arial"/>
          <w:color w:val="222222"/>
          <w:lang w:val="es-ES"/>
        </w:rPr>
        <w:t xml:space="preserve"> </w:t>
      </w:r>
      <w:r w:rsidRPr="002B7349">
        <w:rPr>
          <w:rFonts w:ascii="Arial" w:hAnsi="Arial" w:cs="Arial"/>
          <w:color w:val="222222"/>
          <w:lang w:val="es-ES"/>
        </w:rPr>
        <w:t>Señor, Padre santo, Dios todopoderoso y eterno.</w:t>
      </w:r>
      <w:r w:rsidRPr="002B7349">
        <w:rPr>
          <w:rFonts w:ascii="Arial" w:hAnsi="Arial" w:cs="Arial"/>
          <w:color w:val="222222"/>
          <w:lang w:val="es-ES"/>
        </w:rPr>
        <w:br/>
        <w:t>Porque preservaste a la Virgen María</w:t>
      </w:r>
      <w:r w:rsidR="00BB577E">
        <w:rPr>
          <w:rFonts w:ascii="Arial" w:hAnsi="Arial" w:cs="Arial"/>
          <w:color w:val="222222"/>
          <w:lang w:val="es-ES"/>
        </w:rPr>
        <w:t xml:space="preserve"> </w:t>
      </w:r>
      <w:r w:rsidRPr="002B7349">
        <w:rPr>
          <w:rFonts w:ascii="Arial" w:hAnsi="Arial" w:cs="Arial"/>
          <w:color w:val="222222"/>
          <w:lang w:val="es-ES"/>
        </w:rPr>
        <w:t>de toda pecado original</w:t>
      </w:r>
      <w:r w:rsidR="00BB577E">
        <w:rPr>
          <w:rFonts w:ascii="Arial" w:hAnsi="Arial" w:cs="Arial"/>
          <w:color w:val="222222"/>
          <w:lang w:val="es-ES"/>
        </w:rPr>
        <w:t xml:space="preserve"> </w:t>
      </w:r>
      <w:r w:rsidRPr="002B7349">
        <w:rPr>
          <w:rFonts w:ascii="Arial" w:hAnsi="Arial" w:cs="Arial"/>
          <w:color w:val="222222"/>
          <w:lang w:val="es-ES"/>
        </w:rPr>
        <w:t xml:space="preserve">para que, enriquecida con la plenitud </w:t>
      </w:r>
      <w:proofErr w:type="spellStart"/>
      <w:r w:rsidRPr="002B7349">
        <w:rPr>
          <w:rFonts w:ascii="Arial" w:hAnsi="Arial" w:cs="Arial"/>
          <w:color w:val="222222"/>
          <w:lang w:val="es-ES"/>
        </w:rPr>
        <w:t>det</w:t>
      </w:r>
      <w:proofErr w:type="spellEnd"/>
      <w:r w:rsidRPr="002B7349">
        <w:rPr>
          <w:rFonts w:ascii="Arial" w:hAnsi="Arial" w:cs="Arial"/>
          <w:color w:val="222222"/>
          <w:lang w:val="es-ES"/>
        </w:rPr>
        <w:t xml:space="preserve"> u gracia,</w:t>
      </w:r>
      <w:r w:rsidR="00BB577E">
        <w:rPr>
          <w:rFonts w:ascii="Arial" w:hAnsi="Arial" w:cs="Arial"/>
          <w:color w:val="222222"/>
          <w:lang w:val="es-ES"/>
        </w:rPr>
        <w:t xml:space="preserve"> </w:t>
      </w:r>
      <w:r w:rsidRPr="002B7349">
        <w:rPr>
          <w:rFonts w:ascii="Arial" w:hAnsi="Arial" w:cs="Arial"/>
          <w:color w:val="222222"/>
          <w:lang w:val="es-ES"/>
        </w:rPr>
        <w:t>fuese digna Madre de tu Hijo,</w:t>
      </w:r>
      <w:r w:rsidR="00BB577E">
        <w:rPr>
          <w:rFonts w:ascii="Arial" w:hAnsi="Arial" w:cs="Arial"/>
          <w:color w:val="222222"/>
          <w:lang w:val="es-ES"/>
        </w:rPr>
        <w:t xml:space="preserve"> </w:t>
      </w:r>
      <w:r w:rsidRPr="002B7349">
        <w:rPr>
          <w:rFonts w:ascii="Arial" w:hAnsi="Arial" w:cs="Arial"/>
          <w:color w:val="222222"/>
          <w:lang w:val="es-ES"/>
        </w:rPr>
        <w:t>imagen y comienzo de la Iglesia,</w:t>
      </w:r>
      <w:r w:rsidR="00BB577E">
        <w:rPr>
          <w:rFonts w:ascii="Arial" w:hAnsi="Arial" w:cs="Arial"/>
          <w:color w:val="222222"/>
          <w:lang w:val="es-ES"/>
        </w:rPr>
        <w:t xml:space="preserve"> </w:t>
      </w:r>
      <w:r w:rsidRPr="002B7349">
        <w:rPr>
          <w:rFonts w:ascii="Arial" w:hAnsi="Arial" w:cs="Arial"/>
          <w:color w:val="222222"/>
          <w:lang w:val="es-ES"/>
        </w:rPr>
        <w:t>que es la esposa de Cristo,</w:t>
      </w:r>
      <w:r w:rsidR="00BB577E">
        <w:rPr>
          <w:rFonts w:ascii="Arial" w:hAnsi="Arial" w:cs="Arial"/>
          <w:color w:val="222222"/>
          <w:lang w:val="es-ES"/>
        </w:rPr>
        <w:t xml:space="preserve"> </w:t>
      </w:r>
      <w:r w:rsidRPr="002B7349">
        <w:rPr>
          <w:rFonts w:ascii="Arial" w:hAnsi="Arial" w:cs="Arial"/>
          <w:color w:val="222222"/>
          <w:lang w:val="es-ES"/>
        </w:rPr>
        <w:t>llena de juventud y de limpia hermosura.</w:t>
      </w:r>
      <w:r w:rsidRPr="002B7349">
        <w:rPr>
          <w:rFonts w:ascii="Arial" w:hAnsi="Arial" w:cs="Arial"/>
          <w:color w:val="222222"/>
          <w:lang w:val="es-ES"/>
        </w:rPr>
        <w:br/>
        <w:t>Purísima tenía que ser, Señor,</w:t>
      </w:r>
      <w:r w:rsidR="00BB577E">
        <w:rPr>
          <w:rFonts w:ascii="Arial" w:hAnsi="Arial" w:cs="Arial"/>
          <w:color w:val="222222"/>
          <w:lang w:val="es-ES"/>
        </w:rPr>
        <w:t xml:space="preserve"> </w:t>
      </w:r>
      <w:r w:rsidRPr="002B7349">
        <w:rPr>
          <w:rFonts w:ascii="Arial" w:hAnsi="Arial" w:cs="Arial"/>
          <w:color w:val="222222"/>
          <w:lang w:val="es-ES"/>
        </w:rPr>
        <w:t>la Virgen que nos diera</w:t>
      </w:r>
      <w:r w:rsidR="00BB577E">
        <w:rPr>
          <w:rFonts w:ascii="Arial" w:hAnsi="Arial" w:cs="Arial"/>
          <w:color w:val="222222"/>
          <w:lang w:val="es-ES"/>
        </w:rPr>
        <w:t xml:space="preserve"> </w:t>
      </w:r>
      <w:r w:rsidRPr="002B7349">
        <w:rPr>
          <w:rFonts w:ascii="Arial" w:hAnsi="Arial" w:cs="Arial"/>
          <w:color w:val="222222"/>
          <w:lang w:val="es-ES"/>
        </w:rPr>
        <w:t xml:space="preserve">al Cordero inocente que quita el pecado del </w:t>
      </w:r>
      <w:r w:rsidRPr="002B7349">
        <w:rPr>
          <w:rFonts w:ascii="Arial" w:hAnsi="Arial" w:cs="Arial"/>
          <w:color w:val="222222"/>
          <w:lang w:val="es-ES"/>
        </w:rPr>
        <w:lastRenderedPageBreak/>
        <w:t>mundo.</w:t>
      </w:r>
      <w:r w:rsidR="00BB577E">
        <w:rPr>
          <w:rFonts w:ascii="Arial" w:hAnsi="Arial" w:cs="Arial"/>
          <w:color w:val="222222"/>
          <w:lang w:val="es-ES"/>
        </w:rPr>
        <w:t xml:space="preserve"> </w:t>
      </w:r>
      <w:r w:rsidRPr="002B7349">
        <w:rPr>
          <w:rFonts w:ascii="Arial" w:hAnsi="Arial" w:cs="Arial"/>
          <w:color w:val="222222"/>
          <w:lang w:val="es-ES"/>
        </w:rPr>
        <w:t>Purísima la que, entre todos los hombres,</w:t>
      </w:r>
      <w:r w:rsidR="00BB577E">
        <w:rPr>
          <w:rFonts w:ascii="Arial" w:hAnsi="Arial" w:cs="Arial"/>
          <w:color w:val="222222"/>
          <w:lang w:val="es-ES"/>
        </w:rPr>
        <w:t xml:space="preserve"> </w:t>
      </w:r>
      <w:r w:rsidRPr="002B7349">
        <w:rPr>
          <w:rFonts w:ascii="Arial" w:hAnsi="Arial" w:cs="Arial"/>
          <w:color w:val="222222"/>
          <w:lang w:val="es-ES"/>
        </w:rPr>
        <w:t xml:space="preserve">es abogada de gracia y ejemplo de </w:t>
      </w:r>
      <w:proofErr w:type="spellStart"/>
      <w:r w:rsidRPr="002B7349">
        <w:rPr>
          <w:rFonts w:ascii="Arial" w:hAnsi="Arial" w:cs="Arial"/>
          <w:color w:val="222222"/>
          <w:lang w:val="es-ES"/>
        </w:rPr>
        <w:t>santidad.</w:t>
      </w:r>
      <w:r w:rsidR="00043B03" w:rsidRPr="00043B03">
        <w:rPr>
          <w:rFonts w:ascii="Arial" w:hAnsi="Arial" w:cs="Arial"/>
          <w:color w:val="222222"/>
          <w:lang w:val="es-ES"/>
        </w:rPr>
        <w:t>Por</w:t>
      </w:r>
      <w:proofErr w:type="spellEnd"/>
      <w:r w:rsidR="00043B03" w:rsidRPr="00043B03">
        <w:rPr>
          <w:rFonts w:ascii="Arial" w:hAnsi="Arial" w:cs="Arial"/>
          <w:color w:val="222222"/>
          <w:lang w:val="es-ES"/>
        </w:rPr>
        <w:t xml:space="preserve"> eso, con todos los ángeles y santos, te alabamos diciendo sin cesar: Santo, Santo, Santo</w:t>
      </w:r>
    </w:p>
    <w:p w14:paraId="7DCB9FD9" w14:textId="77777777" w:rsidR="00953A2B" w:rsidRPr="00043B03" w:rsidRDefault="00953A2B" w:rsidP="00BB577E">
      <w:pPr>
        <w:pStyle w:val="NormalnyWeb"/>
        <w:spacing w:after="300"/>
        <w:rPr>
          <w:rFonts w:ascii="Arial" w:hAnsi="Arial" w:cs="Arial"/>
          <w:color w:val="222222"/>
          <w:lang w:val="es-ES"/>
        </w:rPr>
      </w:pPr>
      <w:bookmarkStart w:id="0" w:name="_GoBack"/>
      <w:bookmarkEnd w:id="0"/>
    </w:p>
    <w:p w14:paraId="6B4C31E3" w14:textId="799D2F5B" w:rsidR="00953A2B" w:rsidRPr="00953A2B" w:rsidRDefault="00953A2B" w:rsidP="00953A2B">
      <w:pPr>
        <w:shd w:val="clear" w:color="auto" w:fill="FFFFFF"/>
        <w:spacing w:before="100" w:beforeAutospacing="1" w:after="100" w:afterAutospacing="1"/>
        <w:rPr>
          <w:rFonts w:ascii="-webkit-standard" w:hAnsi="-webkit-standard"/>
          <w:b/>
          <w:bCs/>
          <w:color w:val="FF0000"/>
        </w:rPr>
      </w:pPr>
      <w:proofErr w:type="spellStart"/>
      <w:r w:rsidRPr="00953A2B">
        <w:rPr>
          <w:rFonts w:ascii="-webkit-standard" w:hAnsi="-webkit-standard"/>
          <w:b/>
          <w:bCs/>
          <w:color w:val="FF0000"/>
        </w:rPr>
        <w:t>Antífona</w:t>
      </w:r>
      <w:proofErr w:type="spellEnd"/>
      <w:r w:rsidRPr="00953A2B">
        <w:rPr>
          <w:rFonts w:ascii="-webkit-standard" w:hAnsi="-webkit-standard"/>
          <w:b/>
          <w:bCs/>
          <w:color w:val="FF0000"/>
        </w:rPr>
        <w:t xml:space="preserve"> de </w:t>
      </w:r>
      <w:proofErr w:type="spellStart"/>
      <w:r w:rsidRPr="00953A2B">
        <w:rPr>
          <w:rFonts w:ascii="-webkit-standard" w:hAnsi="-webkit-standard"/>
          <w:b/>
          <w:bCs/>
          <w:color w:val="FF0000"/>
        </w:rPr>
        <w:t>Comunión</w:t>
      </w:r>
      <w:proofErr w:type="spellEnd"/>
    </w:p>
    <w:p w14:paraId="2ECFF50F" w14:textId="0ACB5E61" w:rsidR="00953A2B" w:rsidRDefault="00953A2B" w:rsidP="00953A2B">
      <w:pPr>
        <w:shd w:val="clear" w:color="auto" w:fill="FFFFFF"/>
        <w:spacing w:before="100" w:beforeAutospacing="1" w:after="100" w:afterAutospacing="1"/>
        <w:rPr>
          <w:rFonts w:asciiTheme="minorHAnsi" w:hAnsiTheme="minorHAnsi" w:cstheme="minorHAnsi"/>
          <w:color w:val="000000"/>
          <w:lang w:val="es-ES"/>
        </w:rPr>
      </w:pPr>
      <w:r w:rsidRPr="00953A2B">
        <w:rPr>
          <w:rFonts w:asciiTheme="minorHAnsi" w:hAnsiTheme="minorHAnsi" w:cstheme="minorHAnsi"/>
          <w:color w:val="000000"/>
          <w:lang w:val="es-ES"/>
        </w:rPr>
        <w:t>En adelante todas las generaciones me llamarán feliz,</w:t>
      </w:r>
      <w:r w:rsidRPr="00953A2B">
        <w:rPr>
          <w:rFonts w:asciiTheme="minorHAnsi" w:hAnsiTheme="minorHAnsi" w:cstheme="minorHAnsi"/>
          <w:color w:val="000000"/>
          <w:lang w:val="es-ES"/>
        </w:rPr>
        <w:t xml:space="preserve"> </w:t>
      </w:r>
      <w:r w:rsidRPr="00953A2B">
        <w:rPr>
          <w:rFonts w:asciiTheme="minorHAnsi" w:hAnsiTheme="minorHAnsi" w:cstheme="minorHAnsi"/>
          <w:color w:val="000000"/>
          <w:lang w:val="es-ES"/>
        </w:rPr>
        <w:t>porque el Todopoderoso he hecho en mí grandes cosas: ¡su Nombre es santo!</w:t>
      </w:r>
    </w:p>
    <w:p w14:paraId="36F06856" w14:textId="77777777" w:rsidR="00953A2B" w:rsidRPr="00953A2B" w:rsidRDefault="00953A2B" w:rsidP="00953A2B">
      <w:pPr>
        <w:shd w:val="clear" w:color="auto" w:fill="FFFFFF"/>
        <w:spacing w:before="100" w:beforeAutospacing="1" w:after="100" w:afterAutospacing="1"/>
        <w:rPr>
          <w:rStyle w:val="Pogrubienie"/>
          <w:rFonts w:asciiTheme="minorHAnsi" w:hAnsiTheme="minorHAnsi" w:cstheme="minorHAnsi"/>
          <w:b w:val="0"/>
          <w:bCs w:val="0"/>
          <w:color w:val="000000"/>
          <w:lang w:val="es-ES"/>
        </w:rPr>
      </w:pPr>
    </w:p>
    <w:p w14:paraId="5D2A477E" w14:textId="65635565" w:rsidR="00043B03" w:rsidRPr="00043B03" w:rsidRDefault="00043B03" w:rsidP="00043B03">
      <w:pPr>
        <w:pStyle w:val="NormalnyWeb"/>
        <w:spacing w:before="0" w:beforeAutospacing="0" w:after="300" w:afterAutospacing="0"/>
        <w:rPr>
          <w:rFonts w:ascii="Arial" w:hAnsi="Arial" w:cs="Arial"/>
          <w:color w:val="222222"/>
          <w:lang w:val="es-ES"/>
        </w:rPr>
      </w:pPr>
      <w:r w:rsidRPr="00043B03">
        <w:rPr>
          <w:rStyle w:val="Pogrubienie"/>
          <w:rFonts w:ascii="Arial" w:eastAsiaTheme="majorEastAsia" w:hAnsi="Arial" w:cs="Arial"/>
          <w:color w:val="FF0000"/>
          <w:lang w:val="es-ES"/>
        </w:rPr>
        <w:t>Oración después de la comunión</w:t>
      </w:r>
    </w:p>
    <w:p w14:paraId="3A058304" w14:textId="77777777" w:rsidR="00043B03" w:rsidRDefault="00043B03" w:rsidP="00043B03">
      <w:pPr>
        <w:pStyle w:val="NormalnyWeb"/>
        <w:spacing w:before="0" w:beforeAutospacing="0" w:after="300" w:afterAutospacing="0"/>
        <w:rPr>
          <w:rFonts w:ascii="Arial" w:hAnsi="Arial" w:cs="Arial"/>
          <w:color w:val="222222"/>
        </w:rPr>
      </w:pPr>
      <w:r w:rsidRPr="00043B03">
        <w:rPr>
          <w:rFonts w:ascii="Arial" w:hAnsi="Arial" w:cs="Arial"/>
          <w:color w:val="222222"/>
          <w:lang w:val="es-ES"/>
        </w:rPr>
        <w:t xml:space="preserve">Reconfortados con los sacramentos de la redención eterna, te pedimos, Señor Dios nuestro, que cuantos nos alegramos de la celebración festiva de la Inmaculada Madre de tu Hijo, avancemos animosos en la vivencia de la fe y, hechos partícipes de la mesa de tu Reino, merezcamos glorificarte con ella en el cielo. </w:t>
      </w:r>
      <w:r>
        <w:rPr>
          <w:rFonts w:ascii="Arial" w:hAnsi="Arial" w:cs="Arial"/>
          <w:color w:val="222222"/>
        </w:rPr>
        <w:t xml:space="preserve">Por </w:t>
      </w:r>
      <w:proofErr w:type="spellStart"/>
      <w:r>
        <w:rPr>
          <w:rFonts w:ascii="Arial" w:hAnsi="Arial" w:cs="Arial"/>
          <w:color w:val="222222"/>
        </w:rPr>
        <w:t>Jesucristo</w:t>
      </w:r>
      <w:proofErr w:type="spellEnd"/>
      <w:r>
        <w:rPr>
          <w:rFonts w:ascii="Arial" w:hAnsi="Arial" w:cs="Arial"/>
          <w:color w:val="222222"/>
        </w:rPr>
        <w:t xml:space="preserve"> </w:t>
      </w:r>
      <w:proofErr w:type="spellStart"/>
      <w:r>
        <w:rPr>
          <w:rFonts w:ascii="Arial" w:hAnsi="Arial" w:cs="Arial"/>
          <w:color w:val="222222"/>
        </w:rPr>
        <w:t>nuestro</w:t>
      </w:r>
      <w:proofErr w:type="spellEnd"/>
      <w:r>
        <w:rPr>
          <w:rFonts w:ascii="Arial" w:hAnsi="Arial" w:cs="Arial"/>
          <w:color w:val="222222"/>
        </w:rPr>
        <w:t xml:space="preserve"> </w:t>
      </w:r>
      <w:proofErr w:type="spellStart"/>
      <w:r>
        <w:rPr>
          <w:rFonts w:ascii="Arial" w:hAnsi="Arial" w:cs="Arial"/>
          <w:color w:val="222222"/>
        </w:rPr>
        <w:t>Señor</w:t>
      </w:r>
      <w:proofErr w:type="spellEnd"/>
      <w:r>
        <w:rPr>
          <w:rFonts w:ascii="Arial" w:hAnsi="Arial" w:cs="Arial"/>
          <w:color w:val="222222"/>
        </w:rPr>
        <w:t>.</w:t>
      </w:r>
    </w:p>
    <w:p w14:paraId="1AA9A2F7" w14:textId="12BE1F6B" w:rsidR="00C17656" w:rsidRPr="00B05BFD" w:rsidRDefault="00C17656" w:rsidP="00043B03">
      <w:pPr>
        <w:rPr>
          <w:rFonts w:cstheme="minorHAnsi"/>
          <w:sz w:val="28"/>
          <w:szCs w:val="28"/>
        </w:rPr>
      </w:pPr>
    </w:p>
    <w:sectPr w:rsidR="00C17656" w:rsidRPr="00B05BFD" w:rsidSect="005671D2">
      <w:head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6EDDE" w14:textId="77777777" w:rsidR="00A16185" w:rsidRDefault="00A16185" w:rsidP="00B35196">
      <w:r>
        <w:separator/>
      </w:r>
    </w:p>
  </w:endnote>
  <w:endnote w:type="continuationSeparator" w:id="0">
    <w:p w14:paraId="367962D6" w14:textId="77777777" w:rsidR="00A16185" w:rsidRDefault="00A16185" w:rsidP="00B3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Sylfaen"/>
    <w:panose1 w:val="02000500000000000000"/>
    <w:charset w:val="00"/>
    <w:family w:val="auto"/>
    <w:pitch w:val="variable"/>
    <w:sig w:usb0="00000003" w:usb1="00000000" w:usb2="00000000" w:usb3="00000000" w:csb0="00000007"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DA2BC" w14:textId="77777777" w:rsidR="00A16185" w:rsidRDefault="00A16185" w:rsidP="00B35196">
      <w:r>
        <w:separator/>
      </w:r>
    </w:p>
  </w:footnote>
  <w:footnote w:type="continuationSeparator" w:id="0">
    <w:p w14:paraId="45CBCBA8" w14:textId="77777777" w:rsidR="00A16185" w:rsidRDefault="00A16185" w:rsidP="00B3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210919"/>
      <w:docPartObj>
        <w:docPartGallery w:val="Page Numbers (Top of Page)"/>
        <w:docPartUnique/>
      </w:docPartObj>
    </w:sdtPr>
    <w:sdtEndPr>
      <w:rPr>
        <w:noProof/>
      </w:rPr>
    </w:sdtEndPr>
    <w:sdtContent>
      <w:p w14:paraId="3EC5D433" w14:textId="7C778014" w:rsidR="00B35196" w:rsidRDefault="00B35196">
        <w:pPr>
          <w:pStyle w:val="Nagwek"/>
          <w:jc w:val="right"/>
        </w:pPr>
        <w:r>
          <w:fldChar w:fldCharType="begin"/>
        </w:r>
        <w:r>
          <w:instrText xml:space="preserve"> PAGE   \* MERGEFORMAT </w:instrText>
        </w:r>
        <w:r>
          <w:fldChar w:fldCharType="separate"/>
        </w:r>
        <w:r>
          <w:rPr>
            <w:noProof/>
          </w:rPr>
          <w:t>2</w:t>
        </w:r>
        <w:r>
          <w:rPr>
            <w:noProof/>
          </w:rPr>
          <w:fldChar w:fldCharType="end"/>
        </w:r>
      </w:p>
    </w:sdtContent>
  </w:sdt>
  <w:p w14:paraId="22C6E85C" w14:textId="77777777" w:rsidR="00B35196" w:rsidRDefault="00B3519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CD1"/>
    <w:rsid w:val="00043B03"/>
    <w:rsid w:val="000C26AA"/>
    <w:rsid w:val="001437A9"/>
    <w:rsid w:val="001D179E"/>
    <w:rsid w:val="001F411D"/>
    <w:rsid w:val="002B7349"/>
    <w:rsid w:val="002D0C8C"/>
    <w:rsid w:val="002F2865"/>
    <w:rsid w:val="00300D9F"/>
    <w:rsid w:val="00322AED"/>
    <w:rsid w:val="00342B38"/>
    <w:rsid w:val="003B42A7"/>
    <w:rsid w:val="003D4B3B"/>
    <w:rsid w:val="003E78B9"/>
    <w:rsid w:val="004435E2"/>
    <w:rsid w:val="004459EB"/>
    <w:rsid w:val="00463E82"/>
    <w:rsid w:val="00466135"/>
    <w:rsid w:val="004675D7"/>
    <w:rsid w:val="004A2110"/>
    <w:rsid w:val="004B221E"/>
    <w:rsid w:val="0050766A"/>
    <w:rsid w:val="005153EE"/>
    <w:rsid w:val="005671D2"/>
    <w:rsid w:val="005758F2"/>
    <w:rsid w:val="005B72FA"/>
    <w:rsid w:val="005E25D6"/>
    <w:rsid w:val="006675EA"/>
    <w:rsid w:val="007563AE"/>
    <w:rsid w:val="007943FC"/>
    <w:rsid w:val="007C7562"/>
    <w:rsid w:val="0083398C"/>
    <w:rsid w:val="00892CD1"/>
    <w:rsid w:val="008A4633"/>
    <w:rsid w:val="008C5460"/>
    <w:rsid w:val="00953A2B"/>
    <w:rsid w:val="0095502A"/>
    <w:rsid w:val="00A16185"/>
    <w:rsid w:val="00B05BFD"/>
    <w:rsid w:val="00B35196"/>
    <w:rsid w:val="00BB2420"/>
    <w:rsid w:val="00BB577E"/>
    <w:rsid w:val="00BF083C"/>
    <w:rsid w:val="00C17656"/>
    <w:rsid w:val="00CB3FB9"/>
    <w:rsid w:val="00D764B3"/>
    <w:rsid w:val="00DB50B8"/>
    <w:rsid w:val="00E21D5A"/>
    <w:rsid w:val="00E330B6"/>
    <w:rsid w:val="00E84B2A"/>
    <w:rsid w:val="00FF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A297"/>
  <w15:docId w15:val="{0FB465BC-B32E-43C4-A26E-693D5522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30B6"/>
    <w:pPr>
      <w:spacing w:after="0" w:line="240" w:lineRule="auto"/>
    </w:pPr>
    <w:rPr>
      <w:rFonts w:ascii="Times New Roman" w:eastAsia="Times New Roman" w:hAnsi="Times New Roman"/>
      <w:sz w:val="24"/>
      <w:szCs w:val="24"/>
      <w:lang w:val="pl-PL" w:eastAsia="pl-PL" w:bidi="ar-SA"/>
    </w:rPr>
  </w:style>
  <w:style w:type="paragraph" w:styleId="Nagwek1">
    <w:name w:val="heading 1"/>
    <w:basedOn w:val="Normalny"/>
    <w:next w:val="Normalny"/>
    <w:link w:val="Nagwek1Znak"/>
    <w:uiPriority w:val="9"/>
    <w:qFormat/>
    <w:rsid w:val="003E78B9"/>
    <w:pPr>
      <w:keepNext/>
      <w:spacing w:before="240" w:after="60"/>
      <w:outlineLvl w:val="0"/>
    </w:pPr>
    <w:rPr>
      <w:rFonts w:asciiTheme="majorHAnsi" w:eastAsiaTheme="majorEastAsia" w:hAnsiTheme="majorHAnsi"/>
      <w:b/>
      <w:bCs/>
      <w:kern w:val="32"/>
      <w:sz w:val="32"/>
      <w:szCs w:val="32"/>
      <w:lang w:val="en-US" w:eastAsia="en-US" w:bidi="en-US"/>
    </w:rPr>
  </w:style>
  <w:style w:type="paragraph" w:styleId="Nagwek2">
    <w:name w:val="heading 2"/>
    <w:basedOn w:val="Normalny"/>
    <w:next w:val="Normalny"/>
    <w:link w:val="Nagwek2Znak"/>
    <w:uiPriority w:val="9"/>
    <w:semiHidden/>
    <w:unhideWhenUsed/>
    <w:qFormat/>
    <w:rsid w:val="003E78B9"/>
    <w:pPr>
      <w:keepNext/>
      <w:spacing w:before="240" w:after="60"/>
      <w:outlineLvl w:val="1"/>
    </w:pPr>
    <w:rPr>
      <w:rFonts w:asciiTheme="majorHAnsi" w:eastAsiaTheme="majorEastAsia" w:hAnsiTheme="majorHAnsi"/>
      <w:b/>
      <w:bCs/>
      <w:i/>
      <w:iCs/>
      <w:sz w:val="28"/>
      <w:szCs w:val="28"/>
      <w:lang w:val="en-US" w:eastAsia="en-US" w:bidi="en-US"/>
    </w:rPr>
  </w:style>
  <w:style w:type="paragraph" w:styleId="Nagwek3">
    <w:name w:val="heading 3"/>
    <w:basedOn w:val="Normalny"/>
    <w:next w:val="Normalny"/>
    <w:link w:val="Nagwek3Znak"/>
    <w:uiPriority w:val="9"/>
    <w:semiHidden/>
    <w:unhideWhenUsed/>
    <w:qFormat/>
    <w:rsid w:val="003E78B9"/>
    <w:pPr>
      <w:keepNext/>
      <w:spacing w:before="240" w:after="60"/>
      <w:outlineLvl w:val="2"/>
    </w:pPr>
    <w:rPr>
      <w:rFonts w:asciiTheme="majorHAnsi" w:eastAsiaTheme="majorEastAsia" w:hAnsiTheme="majorHAnsi"/>
      <w:b/>
      <w:bCs/>
      <w:sz w:val="26"/>
      <w:szCs w:val="26"/>
      <w:lang w:val="en-US" w:eastAsia="en-US" w:bidi="en-US"/>
    </w:rPr>
  </w:style>
  <w:style w:type="paragraph" w:styleId="Nagwek4">
    <w:name w:val="heading 4"/>
    <w:basedOn w:val="Normalny"/>
    <w:next w:val="Normalny"/>
    <w:link w:val="Nagwek4Znak"/>
    <w:uiPriority w:val="9"/>
    <w:semiHidden/>
    <w:unhideWhenUsed/>
    <w:qFormat/>
    <w:rsid w:val="003E78B9"/>
    <w:pPr>
      <w:keepNext/>
      <w:spacing w:before="240" w:after="60"/>
      <w:outlineLvl w:val="3"/>
    </w:pPr>
    <w:rPr>
      <w:rFonts w:asciiTheme="minorHAnsi" w:eastAsiaTheme="minorHAnsi" w:hAnsiTheme="minorHAnsi"/>
      <w:b/>
      <w:bCs/>
      <w:sz w:val="28"/>
      <w:szCs w:val="28"/>
      <w:lang w:val="en-US" w:eastAsia="en-US" w:bidi="en-US"/>
    </w:rPr>
  </w:style>
  <w:style w:type="paragraph" w:styleId="Nagwek5">
    <w:name w:val="heading 5"/>
    <w:basedOn w:val="Normalny"/>
    <w:next w:val="Normalny"/>
    <w:link w:val="Nagwek5Znak"/>
    <w:uiPriority w:val="9"/>
    <w:semiHidden/>
    <w:unhideWhenUsed/>
    <w:qFormat/>
    <w:rsid w:val="003E78B9"/>
    <w:pPr>
      <w:spacing w:before="240" w:after="60"/>
      <w:outlineLvl w:val="4"/>
    </w:pPr>
    <w:rPr>
      <w:rFonts w:asciiTheme="minorHAnsi" w:eastAsiaTheme="minorHAnsi" w:hAnsiTheme="minorHAnsi"/>
      <w:b/>
      <w:bCs/>
      <w:i/>
      <w:iCs/>
      <w:sz w:val="26"/>
      <w:szCs w:val="26"/>
      <w:lang w:val="en-US" w:eastAsia="en-US" w:bidi="en-US"/>
    </w:rPr>
  </w:style>
  <w:style w:type="paragraph" w:styleId="Nagwek6">
    <w:name w:val="heading 6"/>
    <w:basedOn w:val="Normalny"/>
    <w:next w:val="Normalny"/>
    <w:link w:val="Nagwek6Znak"/>
    <w:uiPriority w:val="9"/>
    <w:semiHidden/>
    <w:unhideWhenUsed/>
    <w:qFormat/>
    <w:rsid w:val="003E78B9"/>
    <w:pPr>
      <w:spacing w:before="240" w:after="60"/>
      <w:outlineLvl w:val="5"/>
    </w:pPr>
    <w:rPr>
      <w:rFonts w:asciiTheme="minorHAnsi" w:eastAsiaTheme="minorHAnsi" w:hAnsiTheme="minorHAnsi"/>
      <w:b/>
      <w:bCs/>
      <w:sz w:val="22"/>
      <w:szCs w:val="22"/>
      <w:lang w:val="en-US" w:eastAsia="en-US" w:bidi="en-US"/>
    </w:rPr>
  </w:style>
  <w:style w:type="paragraph" w:styleId="Nagwek7">
    <w:name w:val="heading 7"/>
    <w:basedOn w:val="Normalny"/>
    <w:next w:val="Normalny"/>
    <w:link w:val="Nagwek7Znak"/>
    <w:uiPriority w:val="9"/>
    <w:semiHidden/>
    <w:unhideWhenUsed/>
    <w:qFormat/>
    <w:rsid w:val="003E78B9"/>
    <w:pPr>
      <w:spacing w:before="240" w:after="60"/>
      <w:outlineLvl w:val="6"/>
    </w:pPr>
    <w:rPr>
      <w:rFonts w:asciiTheme="minorHAnsi" w:eastAsiaTheme="minorHAnsi" w:hAnsiTheme="minorHAnsi"/>
      <w:lang w:val="en-US" w:eastAsia="en-US" w:bidi="en-US"/>
    </w:rPr>
  </w:style>
  <w:style w:type="paragraph" w:styleId="Nagwek8">
    <w:name w:val="heading 8"/>
    <w:basedOn w:val="Normalny"/>
    <w:next w:val="Normalny"/>
    <w:link w:val="Nagwek8Znak"/>
    <w:uiPriority w:val="9"/>
    <w:semiHidden/>
    <w:unhideWhenUsed/>
    <w:qFormat/>
    <w:rsid w:val="003E78B9"/>
    <w:pPr>
      <w:spacing w:before="240" w:after="60"/>
      <w:outlineLvl w:val="7"/>
    </w:pPr>
    <w:rPr>
      <w:rFonts w:asciiTheme="minorHAnsi" w:eastAsiaTheme="minorHAnsi" w:hAnsiTheme="minorHAnsi"/>
      <w:i/>
      <w:iCs/>
      <w:lang w:val="en-US" w:eastAsia="en-US" w:bidi="en-US"/>
    </w:rPr>
  </w:style>
  <w:style w:type="paragraph" w:styleId="Nagwek9">
    <w:name w:val="heading 9"/>
    <w:basedOn w:val="Normalny"/>
    <w:next w:val="Normalny"/>
    <w:link w:val="Nagwek9Znak"/>
    <w:uiPriority w:val="9"/>
    <w:semiHidden/>
    <w:unhideWhenUsed/>
    <w:qFormat/>
    <w:rsid w:val="003E78B9"/>
    <w:pPr>
      <w:spacing w:before="240" w:after="60"/>
      <w:outlineLvl w:val="8"/>
    </w:pPr>
    <w:rPr>
      <w:rFonts w:asciiTheme="majorHAnsi" w:eastAsiaTheme="majorEastAsia" w:hAnsiTheme="majorHAnsi"/>
      <w:sz w:val="22"/>
      <w:szCs w:val="22"/>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78B9"/>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3E78B9"/>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3E78B9"/>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rsid w:val="003E78B9"/>
    <w:rPr>
      <w:b/>
      <w:bCs/>
      <w:sz w:val="28"/>
      <w:szCs w:val="28"/>
    </w:rPr>
  </w:style>
  <w:style w:type="character" w:customStyle="1" w:styleId="Nagwek5Znak">
    <w:name w:val="Nagłówek 5 Znak"/>
    <w:basedOn w:val="Domylnaczcionkaakapitu"/>
    <w:link w:val="Nagwek5"/>
    <w:uiPriority w:val="9"/>
    <w:semiHidden/>
    <w:rsid w:val="003E78B9"/>
    <w:rPr>
      <w:b/>
      <w:bCs/>
      <w:i/>
      <w:iCs/>
      <w:sz w:val="26"/>
      <w:szCs w:val="26"/>
    </w:rPr>
  </w:style>
  <w:style w:type="character" w:customStyle="1" w:styleId="Nagwek6Znak">
    <w:name w:val="Nagłówek 6 Znak"/>
    <w:basedOn w:val="Domylnaczcionkaakapitu"/>
    <w:link w:val="Nagwek6"/>
    <w:uiPriority w:val="9"/>
    <w:semiHidden/>
    <w:rsid w:val="003E78B9"/>
    <w:rPr>
      <w:b/>
      <w:bCs/>
    </w:rPr>
  </w:style>
  <w:style w:type="character" w:customStyle="1" w:styleId="Nagwek7Znak">
    <w:name w:val="Nagłówek 7 Znak"/>
    <w:basedOn w:val="Domylnaczcionkaakapitu"/>
    <w:link w:val="Nagwek7"/>
    <w:uiPriority w:val="9"/>
    <w:semiHidden/>
    <w:rsid w:val="003E78B9"/>
    <w:rPr>
      <w:sz w:val="24"/>
      <w:szCs w:val="24"/>
    </w:rPr>
  </w:style>
  <w:style w:type="character" w:customStyle="1" w:styleId="Nagwek8Znak">
    <w:name w:val="Nagłówek 8 Znak"/>
    <w:basedOn w:val="Domylnaczcionkaakapitu"/>
    <w:link w:val="Nagwek8"/>
    <w:uiPriority w:val="9"/>
    <w:semiHidden/>
    <w:rsid w:val="003E78B9"/>
    <w:rPr>
      <w:i/>
      <w:iCs/>
      <w:sz w:val="24"/>
      <w:szCs w:val="24"/>
    </w:rPr>
  </w:style>
  <w:style w:type="character" w:customStyle="1" w:styleId="Nagwek9Znak">
    <w:name w:val="Nagłówek 9 Znak"/>
    <w:basedOn w:val="Domylnaczcionkaakapitu"/>
    <w:link w:val="Nagwek9"/>
    <w:uiPriority w:val="9"/>
    <w:semiHidden/>
    <w:rsid w:val="003E78B9"/>
    <w:rPr>
      <w:rFonts w:asciiTheme="majorHAnsi" w:eastAsiaTheme="majorEastAsia" w:hAnsiTheme="majorHAnsi"/>
    </w:rPr>
  </w:style>
  <w:style w:type="paragraph" w:styleId="Tytu">
    <w:name w:val="Title"/>
    <w:basedOn w:val="Normalny"/>
    <w:next w:val="Normalny"/>
    <w:link w:val="TytuZnak"/>
    <w:uiPriority w:val="10"/>
    <w:qFormat/>
    <w:rsid w:val="003E78B9"/>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TytuZnak">
    <w:name w:val="Tytuł Znak"/>
    <w:basedOn w:val="Domylnaczcionkaakapitu"/>
    <w:link w:val="Tytu"/>
    <w:uiPriority w:val="10"/>
    <w:rsid w:val="003E78B9"/>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3E78B9"/>
    <w:pPr>
      <w:spacing w:after="60"/>
      <w:jc w:val="center"/>
      <w:outlineLvl w:val="1"/>
    </w:pPr>
    <w:rPr>
      <w:rFonts w:asciiTheme="majorHAnsi" w:eastAsiaTheme="majorEastAsia" w:hAnsiTheme="majorHAnsi"/>
      <w:lang w:val="en-US" w:eastAsia="en-US" w:bidi="en-US"/>
    </w:rPr>
  </w:style>
  <w:style w:type="character" w:customStyle="1" w:styleId="PodtytuZnak">
    <w:name w:val="Podtytuł Znak"/>
    <w:basedOn w:val="Domylnaczcionkaakapitu"/>
    <w:link w:val="Podtytu"/>
    <w:uiPriority w:val="11"/>
    <w:rsid w:val="003E78B9"/>
    <w:rPr>
      <w:rFonts w:asciiTheme="majorHAnsi" w:eastAsiaTheme="majorEastAsia" w:hAnsiTheme="majorHAnsi"/>
      <w:sz w:val="24"/>
      <w:szCs w:val="24"/>
    </w:rPr>
  </w:style>
  <w:style w:type="character" w:styleId="Pogrubienie">
    <w:name w:val="Strong"/>
    <w:basedOn w:val="Domylnaczcionkaakapitu"/>
    <w:uiPriority w:val="22"/>
    <w:qFormat/>
    <w:rsid w:val="003E78B9"/>
    <w:rPr>
      <w:b/>
      <w:bCs/>
    </w:rPr>
  </w:style>
  <w:style w:type="character" w:styleId="Uwydatnienie">
    <w:name w:val="Emphasis"/>
    <w:basedOn w:val="Domylnaczcionkaakapitu"/>
    <w:uiPriority w:val="20"/>
    <w:qFormat/>
    <w:rsid w:val="003E78B9"/>
    <w:rPr>
      <w:rFonts w:asciiTheme="minorHAnsi" w:hAnsiTheme="minorHAnsi"/>
      <w:b/>
      <w:i/>
      <w:iCs/>
    </w:rPr>
  </w:style>
  <w:style w:type="paragraph" w:styleId="Bezodstpw">
    <w:name w:val="No Spacing"/>
    <w:basedOn w:val="Normalny"/>
    <w:uiPriority w:val="1"/>
    <w:qFormat/>
    <w:rsid w:val="003E78B9"/>
    <w:rPr>
      <w:rFonts w:asciiTheme="minorHAnsi" w:eastAsiaTheme="minorHAnsi" w:hAnsiTheme="minorHAnsi"/>
      <w:szCs w:val="32"/>
      <w:lang w:val="en-US" w:eastAsia="en-US" w:bidi="en-US"/>
    </w:rPr>
  </w:style>
  <w:style w:type="paragraph" w:styleId="Akapitzlist">
    <w:name w:val="List Paragraph"/>
    <w:basedOn w:val="Normalny"/>
    <w:uiPriority w:val="34"/>
    <w:qFormat/>
    <w:rsid w:val="003E78B9"/>
    <w:pPr>
      <w:ind w:left="720"/>
      <w:contextualSpacing/>
    </w:pPr>
    <w:rPr>
      <w:rFonts w:asciiTheme="minorHAnsi" w:eastAsiaTheme="minorHAnsi" w:hAnsiTheme="minorHAnsi"/>
      <w:lang w:val="en-US" w:eastAsia="en-US" w:bidi="en-US"/>
    </w:rPr>
  </w:style>
  <w:style w:type="paragraph" w:styleId="Cytat">
    <w:name w:val="Quote"/>
    <w:basedOn w:val="Normalny"/>
    <w:next w:val="Normalny"/>
    <w:link w:val="CytatZnak"/>
    <w:uiPriority w:val="29"/>
    <w:qFormat/>
    <w:rsid w:val="003E78B9"/>
    <w:rPr>
      <w:rFonts w:asciiTheme="minorHAnsi" w:eastAsiaTheme="minorHAnsi" w:hAnsiTheme="minorHAnsi"/>
      <w:i/>
      <w:lang w:val="en-US" w:eastAsia="en-US" w:bidi="en-US"/>
    </w:rPr>
  </w:style>
  <w:style w:type="character" w:customStyle="1" w:styleId="CytatZnak">
    <w:name w:val="Cytat Znak"/>
    <w:basedOn w:val="Domylnaczcionkaakapitu"/>
    <w:link w:val="Cytat"/>
    <w:uiPriority w:val="29"/>
    <w:rsid w:val="003E78B9"/>
    <w:rPr>
      <w:i/>
      <w:sz w:val="24"/>
      <w:szCs w:val="24"/>
    </w:rPr>
  </w:style>
  <w:style w:type="paragraph" w:styleId="Cytatintensywny">
    <w:name w:val="Intense Quote"/>
    <w:basedOn w:val="Normalny"/>
    <w:next w:val="Normalny"/>
    <w:link w:val="CytatintensywnyZnak"/>
    <w:uiPriority w:val="30"/>
    <w:qFormat/>
    <w:rsid w:val="003E78B9"/>
    <w:pPr>
      <w:ind w:left="720" w:right="720"/>
    </w:pPr>
    <w:rPr>
      <w:rFonts w:asciiTheme="minorHAnsi" w:eastAsiaTheme="minorHAnsi" w:hAnsiTheme="minorHAnsi"/>
      <w:b/>
      <w:i/>
      <w:szCs w:val="22"/>
      <w:lang w:val="en-US" w:eastAsia="en-US" w:bidi="en-US"/>
    </w:rPr>
  </w:style>
  <w:style w:type="character" w:customStyle="1" w:styleId="CytatintensywnyZnak">
    <w:name w:val="Cytat intensywny Znak"/>
    <w:basedOn w:val="Domylnaczcionkaakapitu"/>
    <w:link w:val="Cytatintensywny"/>
    <w:uiPriority w:val="30"/>
    <w:rsid w:val="003E78B9"/>
    <w:rPr>
      <w:b/>
      <w:i/>
      <w:sz w:val="24"/>
    </w:rPr>
  </w:style>
  <w:style w:type="character" w:styleId="Wyrnieniedelikatne">
    <w:name w:val="Subtle Emphasis"/>
    <w:uiPriority w:val="19"/>
    <w:qFormat/>
    <w:rsid w:val="003E78B9"/>
    <w:rPr>
      <w:i/>
      <w:color w:val="5A5A5A" w:themeColor="text1" w:themeTint="A5"/>
    </w:rPr>
  </w:style>
  <w:style w:type="character" w:styleId="Wyrnienieintensywne">
    <w:name w:val="Intense Emphasis"/>
    <w:basedOn w:val="Domylnaczcionkaakapitu"/>
    <w:uiPriority w:val="21"/>
    <w:qFormat/>
    <w:rsid w:val="003E78B9"/>
    <w:rPr>
      <w:b/>
      <w:i/>
      <w:sz w:val="24"/>
      <w:szCs w:val="24"/>
      <w:u w:val="single"/>
    </w:rPr>
  </w:style>
  <w:style w:type="character" w:styleId="Odwoaniedelikatne">
    <w:name w:val="Subtle Reference"/>
    <w:basedOn w:val="Domylnaczcionkaakapitu"/>
    <w:uiPriority w:val="31"/>
    <w:qFormat/>
    <w:rsid w:val="003E78B9"/>
    <w:rPr>
      <w:sz w:val="24"/>
      <w:szCs w:val="24"/>
      <w:u w:val="single"/>
    </w:rPr>
  </w:style>
  <w:style w:type="character" w:styleId="Odwoanieintensywne">
    <w:name w:val="Intense Reference"/>
    <w:basedOn w:val="Domylnaczcionkaakapitu"/>
    <w:uiPriority w:val="32"/>
    <w:qFormat/>
    <w:rsid w:val="003E78B9"/>
    <w:rPr>
      <w:b/>
      <w:sz w:val="24"/>
      <w:u w:val="single"/>
    </w:rPr>
  </w:style>
  <w:style w:type="character" w:styleId="Tytuksiki">
    <w:name w:val="Book Title"/>
    <w:basedOn w:val="Domylnaczcionkaakapitu"/>
    <w:uiPriority w:val="33"/>
    <w:qFormat/>
    <w:rsid w:val="003E78B9"/>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3E78B9"/>
    <w:pPr>
      <w:outlineLvl w:val="9"/>
    </w:pPr>
  </w:style>
  <w:style w:type="paragraph" w:styleId="Nagwek">
    <w:name w:val="header"/>
    <w:basedOn w:val="Normalny"/>
    <w:link w:val="NagwekZnak"/>
    <w:uiPriority w:val="99"/>
    <w:unhideWhenUsed/>
    <w:rsid w:val="00B35196"/>
    <w:pPr>
      <w:tabs>
        <w:tab w:val="center" w:pos="4680"/>
        <w:tab w:val="right" w:pos="9360"/>
      </w:tabs>
    </w:pPr>
    <w:rPr>
      <w:rFonts w:asciiTheme="minorHAnsi" w:eastAsiaTheme="minorHAnsi" w:hAnsiTheme="minorHAnsi"/>
      <w:lang w:val="en-US" w:eastAsia="en-US" w:bidi="en-US"/>
    </w:rPr>
  </w:style>
  <w:style w:type="character" w:customStyle="1" w:styleId="NagwekZnak">
    <w:name w:val="Nagłówek Znak"/>
    <w:basedOn w:val="Domylnaczcionkaakapitu"/>
    <w:link w:val="Nagwek"/>
    <w:uiPriority w:val="99"/>
    <w:rsid w:val="00B35196"/>
    <w:rPr>
      <w:sz w:val="24"/>
      <w:szCs w:val="24"/>
    </w:rPr>
  </w:style>
  <w:style w:type="paragraph" w:styleId="Stopka">
    <w:name w:val="footer"/>
    <w:basedOn w:val="Normalny"/>
    <w:link w:val="StopkaZnak"/>
    <w:uiPriority w:val="99"/>
    <w:unhideWhenUsed/>
    <w:rsid w:val="00B35196"/>
    <w:pPr>
      <w:tabs>
        <w:tab w:val="center" w:pos="4680"/>
        <w:tab w:val="right" w:pos="9360"/>
      </w:tabs>
    </w:pPr>
    <w:rPr>
      <w:rFonts w:asciiTheme="minorHAnsi" w:eastAsiaTheme="minorHAnsi" w:hAnsiTheme="minorHAnsi"/>
      <w:lang w:val="en-US" w:eastAsia="en-US" w:bidi="en-US"/>
    </w:rPr>
  </w:style>
  <w:style w:type="character" w:customStyle="1" w:styleId="StopkaZnak">
    <w:name w:val="Stopka Znak"/>
    <w:basedOn w:val="Domylnaczcionkaakapitu"/>
    <w:link w:val="Stopka"/>
    <w:uiPriority w:val="99"/>
    <w:rsid w:val="00B35196"/>
    <w:rPr>
      <w:sz w:val="24"/>
      <w:szCs w:val="24"/>
    </w:rPr>
  </w:style>
  <w:style w:type="paragraph" w:styleId="NormalnyWeb">
    <w:name w:val="Normal (Web)"/>
    <w:basedOn w:val="Normalny"/>
    <w:uiPriority w:val="99"/>
    <w:unhideWhenUsed/>
    <w:rsid w:val="00043B03"/>
    <w:pPr>
      <w:spacing w:before="100" w:beforeAutospacing="1" w:after="100" w:afterAutospacing="1"/>
    </w:pPr>
  </w:style>
  <w:style w:type="character" w:customStyle="1" w:styleId="apple-converted-space">
    <w:name w:val="apple-converted-space"/>
    <w:basedOn w:val="Domylnaczcionkaakapitu"/>
    <w:rsid w:val="0004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85156">
      <w:bodyDiv w:val="1"/>
      <w:marLeft w:val="0"/>
      <w:marRight w:val="0"/>
      <w:marTop w:val="0"/>
      <w:marBottom w:val="0"/>
      <w:divBdr>
        <w:top w:val="none" w:sz="0" w:space="0" w:color="auto"/>
        <w:left w:val="none" w:sz="0" w:space="0" w:color="auto"/>
        <w:bottom w:val="none" w:sz="0" w:space="0" w:color="auto"/>
        <w:right w:val="none" w:sz="0" w:space="0" w:color="auto"/>
      </w:divBdr>
    </w:div>
    <w:div w:id="208733951">
      <w:bodyDiv w:val="1"/>
      <w:marLeft w:val="0"/>
      <w:marRight w:val="0"/>
      <w:marTop w:val="0"/>
      <w:marBottom w:val="0"/>
      <w:divBdr>
        <w:top w:val="none" w:sz="0" w:space="0" w:color="auto"/>
        <w:left w:val="none" w:sz="0" w:space="0" w:color="auto"/>
        <w:bottom w:val="none" w:sz="0" w:space="0" w:color="auto"/>
        <w:right w:val="none" w:sz="0" w:space="0" w:color="auto"/>
      </w:divBdr>
    </w:div>
    <w:div w:id="355276175">
      <w:bodyDiv w:val="1"/>
      <w:marLeft w:val="0"/>
      <w:marRight w:val="0"/>
      <w:marTop w:val="0"/>
      <w:marBottom w:val="0"/>
      <w:divBdr>
        <w:top w:val="none" w:sz="0" w:space="0" w:color="auto"/>
        <w:left w:val="none" w:sz="0" w:space="0" w:color="auto"/>
        <w:bottom w:val="none" w:sz="0" w:space="0" w:color="auto"/>
        <w:right w:val="none" w:sz="0" w:space="0" w:color="auto"/>
      </w:divBdr>
    </w:div>
    <w:div w:id="406878622">
      <w:bodyDiv w:val="1"/>
      <w:marLeft w:val="0"/>
      <w:marRight w:val="0"/>
      <w:marTop w:val="0"/>
      <w:marBottom w:val="0"/>
      <w:divBdr>
        <w:top w:val="none" w:sz="0" w:space="0" w:color="auto"/>
        <w:left w:val="none" w:sz="0" w:space="0" w:color="auto"/>
        <w:bottom w:val="none" w:sz="0" w:space="0" w:color="auto"/>
        <w:right w:val="none" w:sz="0" w:space="0" w:color="auto"/>
      </w:divBdr>
    </w:div>
    <w:div w:id="645621260">
      <w:bodyDiv w:val="1"/>
      <w:marLeft w:val="0"/>
      <w:marRight w:val="0"/>
      <w:marTop w:val="0"/>
      <w:marBottom w:val="0"/>
      <w:divBdr>
        <w:top w:val="none" w:sz="0" w:space="0" w:color="auto"/>
        <w:left w:val="none" w:sz="0" w:space="0" w:color="auto"/>
        <w:bottom w:val="none" w:sz="0" w:space="0" w:color="auto"/>
        <w:right w:val="none" w:sz="0" w:space="0" w:color="auto"/>
      </w:divBdr>
    </w:div>
    <w:div w:id="671109237">
      <w:bodyDiv w:val="1"/>
      <w:marLeft w:val="0"/>
      <w:marRight w:val="0"/>
      <w:marTop w:val="0"/>
      <w:marBottom w:val="0"/>
      <w:divBdr>
        <w:top w:val="none" w:sz="0" w:space="0" w:color="auto"/>
        <w:left w:val="none" w:sz="0" w:space="0" w:color="auto"/>
        <w:bottom w:val="none" w:sz="0" w:space="0" w:color="auto"/>
        <w:right w:val="none" w:sz="0" w:space="0" w:color="auto"/>
      </w:divBdr>
    </w:div>
    <w:div w:id="764573251">
      <w:bodyDiv w:val="1"/>
      <w:marLeft w:val="0"/>
      <w:marRight w:val="0"/>
      <w:marTop w:val="0"/>
      <w:marBottom w:val="0"/>
      <w:divBdr>
        <w:top w:val="none" w:sz="0" w:space="0" w:color="auto"/>
        <w:left w:val="none" w:sz="0" w:space="0" w:color="auto"/>
        <w:bottom w:val="none" w:sz="0" w:space="0" w:color="auto"/>
        <w:right w:val="none" w:sz="0" w:space="0" w:color="auto"/>
      </w:divBdr>
    </w:div>
    <w:div w:id="817527812">
      <w:bodyDiv w:val="1"/>
      <w:marLeft w:val="0"/>
      <w:marRight w:val="0"/>
      <w:marTop w:val="0"/>
      <w:marBottom w:val="0"/>
      <w:divBdr>
        <w:top w:val="none" w:sz="0" w:space="0" w:color="auto"/>
        <w:left w:val="none" w:sz="0" w:space="0" w:color="auto"/>
        <w:bottom w:val="none" w:sz="0" w:space="0" w:color="auto"/>
        <w:right w:val="none" w:sz="0" w:space="0" w:color="auto"/>
      </w:divBdr>
    </w:div>
    <w:div w:id="997882165">
      <w:bodyDiv w:val="1"/>
      <w:marLeft w:val="0"/>
      <w:marRight w:val="0"/>
      <w:marTop w:val="0"/>
      <w:marBottom w:val="0"/>
      <w:divBdr>
        <w:top w:val="none" w:sz="0" w:space="0" w:color="auto"/>
        <w:left w:val="none" w:sz="0" w:space="0" w:color="auto"/>
        <w:bottom w:val="none" w:sz="0" w:space="0" w:color="auto"/>
        <w:right w:val="none" w:sz="0" w:space="0" w:color="auto"/>
      </w:divBdr>
    </w:div>
    <w:div w:id="1158233461">
      <w:bodyDiv w:val="1"/>
      <w:marLeft w:val="0"/>
      <w:marRight w:val="0"/>
      <w:marTop w:val="0"/>
      <w:marBottom w:val="0"/>
      <w:divBdr>
        <w:top w:val="none" w:sz="0" w:space="0" w:color="auto"/>
        <w:left w:val="none" w:sz="0" w:space="0" w:color="auto"/>
        <w:bottom w:val="none" w:sz="0" w:space="0" w:color="auto"/>
        <w:right w:val="none" w:sz="0" w:space="0" w:color="auto"/>
      </w:divBdr>
    </w:div>
    <w:div w:id="1507089605">
      <w:bodyDiv w:val="1"/>
      <w:marLeft w:val="0"/>
      <w:marRight w:val="0"/>
      <w:marTop w:val="0"/>
      <w:marBottom w:val="0"/>
      <w:divBdr>
        <w:top w:val="none" w:sz="0" w:space="0" w:color="auto"/>
        <w:left w:val="none" w:sz="0" w:space="0" w:color="auto"/>
        <w:bottom w:val="none" w:sz="0" w:space="0" w:color="auto"/>
        <w:right w:val="none" w:sz="0" w:space="0" w:color="auto"/>
      </w:divBdr>
    </w:div>
    <w:div w:id="1512337315">
      <w:bodyDiv w:val="1"/>
      <w:marLeft w:val="0"/>
      <w:marRight w:val="0"/>
      <w:marTop w:val="0"/>
      <w:marBottom w:val="0"/>
      <w:divBdr>
        <w:top w:val="none" w:sz="0" w:space="0" w:color="auto"/>
        <w:left w:val="none" w:sz="0" w:space="0" w:color="auto"/>
        <w:bottom w:val="none" w:sz="0" w:space="0" w:color="auto"/>
        <w:right w:val="none" w:sz="0" w:space="0" w:color="auto"/>
      </w:divBdr>
    </w:div>
    <w:div w:id="1538350162">
      <w:bodyDiv w:val="1"/>
      <w:marLeft w:val="0"/>
      <w:marRight w:val="0"/>
      <w:marTop w:val="0"/>
      <w:marBottom w:val="0"/>
      <w:divBdr>
        <w:top w:val="none" w:sz="0" w:space="0" w:color="auto"/>
        <w:left w:val="none" w:sz="0" w:space="0" w:color="auto"/>
        <w:bottom w:val="none" w:sz="0" w:space="0" w:color="auto"/>
        <w:right w:val="none" w:sz="0" w:space="0" w:color="auto"/>
      </w:divBdr>
    </w:div>
    <w:div w:id="1883402228">
      <w:bodyDiv w:val="1"/>
      <w:marLeft w:val="0"/>
      <w:marRight w:val="0"/>
      <w:marTop w:val="0"/>
      <w:marBottom w:val="0"/>
      <w:divBdr>
        <w:top w:val="none" w:sz="0" w:space="0" w:color="auto"/>
        <w:left w:val="none" w:sz="0" w:space="0" w:color="auto"/>
        <w:bottom w:val="none" w:sz="0" w:space="0" w:color="auto"/>
        <w:right w:val="none" w:sz="0" w:space="0" w:color="auto"/>
      </w:divBdr>
    </w:div>
    <w:div w:id="1965381658">
      <w:bodyDiv w:val="1"/>
      <w:marLeft w:val="0"/>
      <w:marRight w:val="0"/>
      <w:marTop w:val="0"/>
      <w:marBottom w:val="0"/>
      <w:divBdr>
        <w:top w:val="none" w:sz="0" w:space="0" w:color="auto"/>
        <w:left w:val="none" w:sz="0" w:space="0" w:color="auto"/>
        <w:bottom w:val="none" w:sz="0" w:space="0" w:color="auto"/>
        <w:right w:val="none" w:sz="0" w:space="0" w:color="auto"/>
      </w:divBdr>
    </w:div>
    <w:div w:id="20085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611</Words>
  <Characters>4474</Characters>
  <Application>Microsoft Office Word</Application>
  <DocSecurity>0</DocSecurity>
  <Lines>114</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Carl L. Pieber, C.M.</dc:creator>
  <cp:lastModifiedBy>Tomasz Zielinski</cp:lastModifiedBy>
  <cp:revision>4</cp:revision>
  <dcterms:created xsi:type="dcterms:W3CDTF">2021-10-20T18:50:00Z</dcterms:created>
  <dcterms:modified xsi:type="dcterms:W3CDTF">2021-10-20T20:15:00Z</dcterms:modified>
</cp:coreProperties>
</file>