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2AEEB" w14:textId="77777777" w:rsidR="00136F10" w:rsidRDefault="003E419C" w:rsidP="00136F10">
      <w:pPr>
        <w:rPr>
          <w:rFonts w:cstheme="minorHAnsi"/>
          <w:b/>
          <w:sz w:val="26"/>
          <w:szCs w:val="26"/>
        </w:rPr>
      </w:pPr>
      <w:r w:rsidRPr="00E072E3">
        <w:rPr>
          <w:rFonts w:cstheme="minorHAnsi"/>
          <w:b/>
          <w:sz w:val="26"/>
          <w:szCs w:val="26"/>
        </w:rPr>
        <w:t xml:space="preserve">THE </w:t>
      </w:r>
      <w:r w:rsidR="00F91DE9">
        <w:rPr>
          <w:rFonts w:cstheme="minorHAnsi"/>
          <w:b/>
          <w:sz w:val="26"/>
          <w:szCs w:val="26"/>
        </w:rPr>
        <w:t xml:space="preserve">MIRACULOUS </w:t>
      </w:r>
      <w:r w:rsidRPr="00E072E3">
        <w:rPr>
          <w:rFonts w:cstheme="minorHAnsi"/>
          <w:b/>
          <w:sz w:val="26"/>
          <w:szCs w:val="26"/>
        </w:rPr>
        <w:t>MEDAL</w:t>
      </w:r>
      <w:r w:rsidR="00E072E3">
        <w:rPr>
          <w:rFonts w:cstheme="minorHAnsi"/>
          <w:b/>
          <w:sz w:val="26"/>
          <w:szCs w:val="26"/>
        </w:rPr>
        <w:t xml:space="preserve"> </w:t>
      </w:r>
      <w:r w:rsidR="00136F10">
        <w:rPr>
          <w:rFonts w:cstheme="minorHAnsi"/>
          <w:b/>
          <w:sz w:val="26"/>
          <w:szCs w:val="26"/>
        </w:rPr>
        <w:t xml:space="preserve">EXPLAINED </w:t>
      </w:r>
    </w:p>
    <w:p w14:paraId="0CFD22CC" w14:textId="77777777" w:rsidR="00136F10" w:rsidRDefault="00136F10" w:rsidP="00136F10">
      <w:pPr>
        <w:rPr>
          <w:rFonts w:cstheme="minorHAnsi"/>
          <w:b/>
          <w:sz w:val="26"/>
          <w:szCs w:val="26"/>
        </w:rPr>
      </w:pPr>
    </w:p>
    <w:p w14:paraId="662CB324" w14:textId="77777777" w:rsidR="001053B5" w:rsidRDefault="003E419C" w:rsidP="00E072E3">
      <w:pPr>
        <w:spacing w:after="360"/>
        <w:rPr>
          <w:rFonts w:eastAsia="Times New Roman" w:cstheme="minorHAnsi"/>
          <w:color w:val="141412"/>
          <w:sz w:val="26"/>
          <w:szCs w:val="26"/>
        </w:rPr>
      </w:pPr>
      <w:r>
        <w:rPr>
          <w:rFonts w:eastAsia="Times New Roman" w:cstheme="minorHAnsi"/>
          <w:color w:val="141412"/>
          <w:sz w:val="26"/>
          <w:szCs w:val="26"/>
        </w:rPr>
        <w:t>S</w:t>
      </w:r>
      <w:r w:rsidRPr="003E419C">
        <w:rPr>
          <w:rFonts w:eastAsia="Times New Roman" w:cstheme="minorHAnsi"/>
          <w:color w:val="141412"/>
          <w:sz w:val="26"/>
          <w:szCs w:val="26"/>
        </w:rPr>
        <w:t>ince the beginnings of the Church</w:t>
      </w:r>
      <w:r>
        <w:rPr>
          <w:rFonts w:eastAsia="Times New Roman" w:cstheme="minorHAnsi"/>
          <w:color w:val="141412"/>
          <w:sz w:val="26"/>
          <w:szCs w:val="26"/>
        </w:rPr>
        <w:t>,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 </w:t>
      </w:r>
      <w:r w:rsidR="001E4255">
        <w:rPr>
          <w:rFonts w:eastAsia="Times New Roman" w:cstheme="minorHAnsi"/>
          <w:color w:val="141412"/>
          <w:sz w:val="26"/>
          <w:szCs w:val="26"/>
        </w:rPr>
        <w:t xml:space="preserve">there </w:t>
      </w:r>
      <w:r w:rsidR="00717649">
        <w:rPr>
          <w:rFonts w:eastAsia="Times New Roman" w:cstheme="minorHAnsi"/>
          <w:color w:val="141412"/>
          <w:sz w:val="26"/>
          <w:szCs w:val="26"/>
        </w:rPr>
        <w:t>has</w:t>
      </w:r>
      <w:r w:rsidR="0085251E">
        <w:rPr>
          <w:rFonts w:eastAsia="Times New Roman" w:cstheme="minorHAnsi"/>
          <w:color w:val="141412"/>
          <w:sz w:val="26"/>
          <w:szCs w:val="26"/>
        </w:rPr>
        <w:t xml:space="preserve"> always been</w:t>
      </w:r>
      <w:r w:rsidR="001E4255">
        <w:rPr>
          <w:rFonts w:eastAsia="Times New Roman" w:cstheme="minorHAnsi"/>
          <w:color w:val="141412"/>
          <w:sz w:val="26"/>
          <w:szCs w:val="26"/>
        </w:rPr>
        <w:t xml:space="preserve"> devotion to </w:t>
      </w:r>
      <w:r w:rsidR="00D65F4C">
        <w:rPr>
          <w:rFonts w:eastAsia="Times New Roman" w:cstheme="minorHAnsi"/>
          <w:color w:val="141412"/>
          <w:sz w:val="26"/>
          <w:szCs w:val="26"/>
        </w:rPr>
        <w:t xml:space="preserve">the Blessed Virgin </w:t>
      </w:r>
      <w:r w:rsidRPr="003E419C">
        <w:rPr>
          <w:rFonts w:eastAsia="Times New Roman" w:cstheme="minorHAnsi"/>
          <w:color w:val="141412"/>
          <w:sz w:val="26"/>
          <w:szCs w:val="26"/>
        </w:rPr>
        <w:t>Mary</w:t>
      </w:r>
      <w:r w:rsidR="00C21132">
        <w:rPr>
          <w:rFonts w:eastAsia="Times New Roman" w:cstheme="minorHAnsi"/>
          <w:color w:val="141412"/>
          <w:sz w:val="26"/>
          <w:szCs w:val="26"/>
        </w:rPr>
        <w:t xml:space="preserve"> and a growing </w:t>
      </w:r>
      <w:r w:rsidR="001E4255">
        <w:rPr>
          <w:rFonts w:eastAsia="Times New Roman" w:cstheme="minorHAnsi"/>
          <w:color w:val="141412"/>
          <w:sz w:val="26"/>
          <w:szCs w:val="26"/>
        </w:rPr>
        <w:t xml:space="preserve">expansion of </w:t>
      </w:r>
      <w:r w:rsidR="00C21132">
        <w:rPr>
          <w:rFonts w:eastAsia="Times New Roman" w:cstheme="minorHAnsi"/>
          <w:color w:val="141412"/>
          <w:sz w:val="26"/>
          <w:szCs w:val="26"/>
        </w:rPr>
        <w:t>the understanding of the role she played in the history of our salvation.</w:t>
      </w:r>
      <w:r w:rsidR="00717649">
        <w:rPr>
          <w:rFonts w:eastAsia="Times New Roman" w:cstheme="minorHAnsi"/>
          <w:color w:val="141412"/>
          <w:sz w:val="26"/>
          <w:szCs w:val="26"/>
        </w:rPr>
        <w:t xml:space="preserve"> </w:t>
      </w:r>
      <w:r w:rsidR="001E4255">
        <w:rPr>
          <w:rFonts w:eastAsia="Times New Roman" w:cstheme="minorHAnsi"/>
          <w:color w:val="141412"/>
          <w:sz w:val="26"/>
          <w:szCs w:val="26"/>
        </w:rPr>
        <w:t xml:space="preserve">On the cross, Jesus </w:t>
      </w:r>
      <w:r w:rsidR="00717649">
        <w:rPr>
          <w:rFonts w:eastAsia="Times New Roman" w:cstheme="minorHAnsi"/>
          <w:color w:val="141412"/>
          <w:sz w:val="26"/>
          <w:szCs w:val="26"/>
        </w:rPr>
        <w:t>g</w:t>
      </w:r>
      <w:r w:rsidR="00C21132">
        <w:rPr>
          <w:rFonts w:eastAsia="Times New Roman" w:cstheme="minorHAnsi"/>
          <w:color w:val="141412"/>
          <w:sz w:val="26"/>
          <w:szCs w:val="26"/>
        </w:rPr>
        <w:t>ave Mary to us as our mother. In</w:t>
      </w:r>
      <w:r w:rsidR="00717649">
        <w:rPr>
          <w:rFonts w:eastAsia="Times New Roman" w:cstheme="minorHAnsi"/>
          <w:color w:val="141412"/>
          <w:sz w:val="26"/>
          <w:szCs w:val="26"/>
        </w:rPr>
        <w:t xml:space="preserve"> the year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 431</w:t>
      </w:r>
      <w:r>
        <w:rPr>
          <w:rFonts w:eastAsia="Times New Roman" w:cstheme="minorHAnsi"/>
          <w:color w:val="141412"/>
          <w:sz w:val="26"/>
          <w:szCs w:val="26"/>
        </w:rPr>
        <w:t>,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 the Council </w:t>
      </w:r>
      <w:r w:rsidR="001E4255">
        <w:rPr>
          <w:rFonts w:eastAsia="Times New Roman" w:cstheme="minorHAnsi"/>
          <w:color w:val="141412"/>
          <w:sz w:val="26"/>
          <w:szCs w:val="26"/>
        </w:rPr>
        <w:t xml:space="preserve">of Ephesus proclaimed the </w:t>
      </w:r>
      <w:r w:rsidRPr="003E419C">
        <w:rPr>
          <w:rFonts w:eastAsia="Times New Roman" w:cstheme="minorHAnsi"/>
          <w:color w:val="141412"/>
          <w:sz w:val="26"/>
          <w:szCs w:val="26"/>
        </w:rPr>
        <w:t>Marian dogma</w:t>
      </w:r>
      <w:r w:rsidR="001E4255">
        <w:rPr>
          <w:rFonts w:eastAsia="Times New Roman" w:cstheme="minorHAnsi"/>
          <w:color w:val="141412"/>
          <w:sz w:val="26"/>
          <w:szCs w:val="26"/>
        </w:rPr>
        <w:t xml:space="preserve"> that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 Mary</w:t>
      </w:r>
      <w:r w:rsidR="001E4255">
        <w:rPr>
          <w:rFonts w:eastAsia="Times New Roman" w:cstheme="minorHAnsi"/>
          <w:color w:val="141412"/>
          <w:sz w:val="26"/>
          <w:szCs w:val="26"/>
        </w:rPr>
        <w:t xml:space="preserve"> is the Mother of God. </w:t>
      </w:r>
      <w:r w:rsidR="00C21132">
        <w:rPr>
          <w:rFonts w:eastAsia="Times New Roman" w:cstheme="minorHAnsi"/>
          <w:color w:val="141412"/>
          <w:sz w:val="26"/>
          <w:szCs w:val="26"/>
        </w:rPr>
        <w:t>It is therefore not surprising that i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n 1830, </w:t>
      </w:r>
      <w:r w:rsidR="001E4255">
        <w:rPr>
          <w:rFonts w:eastAsia="Times New Roman" w:cstheme="minorHAnsi"/>
          <w:color w:val="141412"/>
          <w:sz w:val="26"/>
          <w:szCs w:val="26"/>
        </w:rPr>
        <w:t xml:space="preserve">Mary herself gave Catherine and the Church </w:t>
      </w:r>
      <w:r w:rsidRPr="003E419C">
        <w:rPr>
          <w:rFonts w:eastAsia="Times New Roman" w:cstheme="minorHAnsi"/>
          <w:color w:val="141412"/>
          <w:sz w:val="26"/>
          <w:szCs w:val="26"/>
        </w:rPr>
        <w:t>the invocation, </w:t>
      </w:r>
      <w:r w:rsidRPr="003E419C">
        <w:rPr>
          <w:rFonts w:eastAsia="Times New Roman" w:cstheme="minorHAnsi"/>
          <w:b/>
          <w:bCs/>
          <w:i/>
          <w:iCs/>
          <w:color w:val="141412"/>
          <w:sz w:val="26"/>
          <w:szCs w:val="26"/>
        </w:rPr>
        <w:t>“O Mary conceived without sin, pray for us who have</w:t>
      </w:r>
      <w:r w:rsidR="001E4255">
        <w:rPr>
          <w:rFonts w:eastAsia="Times New Roman" w:cstheme="minorHAnsi"/>
          <w:b/>
          <w:bCs/>
          <w:i/>
          <w:iCs/>
          <w:color w:val="141412"/>
          <w:sz w:val="26"/>
          <w:szCs w:val="26"/>
        </w:rPr>
        <w:t xml:space="preserve"> recourse to you</w:t>
      </w:r>
      <w:r w:rsidR="009230DE">
        <w:rPr>
          <w:rFonts w:eastAsia="Times New Roman" w:cstheme="minorHAnsi"/>
          <w:b/>
          <w:bCs/>
          <w:i/>
          <w:iCs/>
          <w:color w:val="141412"/>
          <w:sz w:val="26"/>
          <w:szCs w:val="26"/>
        </w:rPr>
        <w:t xml:space="preserve">.” </w:t>
      </w:r>
      <w:r w:rsidR="001E4255">
        <w:rPr>
          <w:rFonts w:eastAsia="Times New Roman" w:cstheme="minorHAnsi"/>
          <w:color w:val="141412"/>
          <w:sz w:val="26"/>
          <w:szCs w:val="26"/>
        </w:rPr>
        <w:t xml:space="preserve">This preceded the </w:t>
      </w:r>
      <w:r w:rsidR="00C21132">
        <w:rPr>
          <w:rFonts w:eastAsia="Times New Roman" w:cstheme="minorHAnsi"/>
          <w:color w:val="141412"/>
          <w:sz w:val="26"/>
          <w:szCs w:val="26"/>
        </w:rPr>
        <w:t xml:space="preserve">Church </w:t>
      </w:r>
      <w:r w:rsidR="001E4255">
        <w:rPr>
          <w:rFonts w:eastAsia="Times New Roman" w:cstheme="minorHAnsi"/>
          <w:color w:val="141412"/>
          <w:sz w:val="26"/>
          <w:szCs w:val="26"/>
        </w:rPr>
        <w:t xml:space="preserve">dogma </w:t>
      </w:r>
      <w:r w:rsidR="00C21132">
        <w:rPr>
          <w:rFonts w:eastAsia="Times New Roman" w:cstheme="minorHAnsi"/>
          <w:color w:val="141412"/>
          <w:sz w:val="26"/>
          <w:szCs w:val="26"/>
        </w:rPr>
        <w:t xml:space="preserve">by 24 years </w:t>
      </w:r>
      <w:r w:rsidR="00913605">
        <w:rPr>
          <w:rFonts w:eastAsia="Times New Roman" w:cstheme="minorHAnsi"/>
          <w:color w:val="141412"/>
          <w:sz w:val="26"/>
          <w:szCs w:val="26"/>
        </w:rPr>
        <w:t xml:space="preserve">which would </w:t>
      </w:r>
      <w:r w:rsidR="00C21132">
        <w:rPr>
          <w:rFonts w:eastAsia="Times New Roman" w:cstheme="minorHAnsi"/>
          <w:color w:val="141412"/>
          <w:sz w:val="26"/>
          <w:szCs w:val="26"/>
        </w:rPr>
        <w:t xml:space="preserve">officially </w:t>
      </w:r>
      <w:r w:rsidR="00913605">
        <w:rPr>
          <w:rFonts w:eastAsia="Times New Roman" w:cstheme="minorHAnsi"/>
          <w:color w:val="141412"/>
          <w:sz w:val="26"/>
          <w:szCs w:val="26"/>
        </w:rPr>
        <w:t>proclaim the same</w:t>
      </w:r>
      <w:r w:rsidR="00C21132">
        <w:rPr>
          <w:rFonts w:eastAsia="Times New Roman" w:cstheme="minorHAnsi"/>
          <w:color w:val="141412"/>
          <w:sz w:val="26"/>
          <w:szCs w:val="26"/>
        </w:rPr>
        <w:t xml:space="preserve">. On </w:t>
      </w:r>
      <w:r w:rsidRPr="003E419C">
        <w:rPr>
          <w:rFonts w:eastAsia="Times New Roman" w:cstheme="minorHAnsi"/>
          <w:color w:val="141412"/>
          <w:sz w:val="26"/>
          <w:szCs w:val="26"/>
        </w:rPr>
        <w:t>December 8, 1854, </w:t>
      </w:r>
      <w:r>
        <w:rPr>
          <w:color w:val="000000"/>
          <w:sz w:val="27"/>
          <w:szCs w:val="27"/>
        </w:rPr>
        <w:t>with the Papal Bull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Ineffabilis</w:t>
      </w:r>
      <w:r>
        <w:rPr>
          <w:color w:val="000000"/>
          <w:sz w:val="27"/>
          <w:szCs w:val="27"/>
        </w:rPr>
        <w:t>, Pope P</w:t>
      </w:r>
      <w:r w:rsidR="001E4255">
        <w:rPr>
          <w:color w:val="000000"/>
          <w:sz w:val="27"/>
          <w:szCs w:val="27"/>
        </w:rPr>
        <w:t>ius IX solemnly proclaimed the D</w:t>
      </w:r>
      <w:r>
        <w:rPr>
          <w:color w:val="000000"/>
          <w:sz w:val="27"/>
          <w:szCs w:val="27"/>
        </w:rPr>
        <w:t xml:space="preserve">ogma of the Immaculate Conception: </w:t>
      </w:r>
      <w:r w:rsidRPr="003E419C">
        <w:rPr>
          <w:i/>
          <w:color w:val="000000"/>
          <w:sz w:val="27"/>
          <w:szCs w:val="27"/>
        </w:rPr>
        <w:t xml:space="preserve">"... We declare, pronounce and define that the doctrine which asserts that the Blessed Virgin Mary, from the first moment of her conception, by a singular grace and privilege of almighty God, and in view of the merits of Jesus Christ, </w:t>
      </w:r>
      <w:r w:rsidR="001E4255" w:rsidRPr="003E419C">
        <w:rPr>
          <w:i/>
          <w:color w:val="000000"/>
          <w:sz w:val="27"/>
          <w:szCs w:val="27"/>
        </w:rPr>
        <w:t>Savior</w:t>
      </w:r>
      <w:r w:rsidRPr="003E419C">
        <w:rPr>
          <w:i/>
          <w:color w:val="000000"/>
          <w:sz w:val="27"/>
          <w:szCs w:val="27"/>
        </w:rPr>
        <w:t xml:space="preserve"> of the human race, was preserved free from every stain of original sin is a doctrine revealed by God and, for this reason, must be firmly and constantly believed by all the faithful." </w:t>
      </w:r>
      <w:r>
        <w:rPr>
          <w:color w:val="000000"/>
          <w:sz w:val="27"/>
          <w:szCs w:val="27"/>
        </w:rPr>
        <w:t>(DS 2803)</w:t>
      </w:r>
      <w:r w:rsidR="00E072E3">
        <w:rPr>
          <w:color w:val="000000"/>
          <w:sz w:val="27"/>
          <w:szCs w:val="27"/>
        </w:rPr>
        <w:t xml:space="preserve">. </w:t>
      </w:r>
      <w:r w:rsidR="001053B5" w:rsidRPr="003E419C">
        <w:rPr>
          <w:rFonts w:eastAsia="Times New Roman" w:cstheme="minorHAnsi"/>
          <w:color w:val="141412"/>
          <w:sz w:val="26"/>
          <w:szCs w:val="26"/>
        </w:rPr>
        <w:t>Four years later</w:t>
      </w:r>
      <w:r w:rsidR="001053B5">
        <w:rPr>
          <w:rFonts w:eastAsia="Times New Roman" w:cstheme="minorHAnsi"/>
          <w:color w:val="141412"/>
          <w:sz w:val="26"/>
          <w:szCs w:val="26"/>
        </w:rPr>
        <w:t>,</w:t>
      </w:r>
      <w:r w:rsidR="001053B5" w:rsidRPr="003E419C">
        <w:rPr>
          <w:rFonts w:eastAsia="Times New Roman" w:cstheme="minorHAnsi"/>
          <w:color w:val="141412"/>
          <w:sz w:val="26"/>
          <w:szCs w:val="26"/>
        </w:rPr>
        <w:t xml:space="preserve"> in 1858, the </w:t>
      </w:r>
      <w:r w:rsidR="001053B5">
        <w:rPr>
          <w:rFonts w:eastAsia="Times New Roman" w:cstheme="minorHAnsi"/>
          <w:color w:val="141412"/>
          <w:sz w:val="26"/>
          <w:szCs w:val="26"/>
        </w:rPr>
        <w:t xml:space="preserve">Blessed Virgin would </w:t>
      </w:r>
      <w:r w:rsidR="001053B5" w:rsidRPr="003E419C">
        <w:rPr>
          <w:rFonts w:eastAsia="Times New Roman" w:cstheme="minorHAnsi"/>
          <w:color w:val="141412"/>
          <w:sz w:val="26"/>
          <w:szCs w:val="26"/>
        </w:rPr>
        <w:t>conf</w:t>
      </w:r>
      <w:r w:rsidR="001053B5">
        <w:rPr>
          <w:rFonts w:eastAsia="Times New Roman" w:cstheme="minorHAnsi"/>
          <w:color w:val="141412"/>
          <w:sz w:val="26"/>
          <w:szCs w:val="26"/>
        </w:rPr>
        <w:t xml:space="preserve">irm this privilege </w:t>
      </w:r>
      <w:r w:rsidR="00C21132">
        <w:rPr>
          <w:rFonts w:eastAsia="Times New Roman" w:cstheme="minorHAnsi"/>
          <w:color w:val="141412"/>
          <w:sz w:val="26"/>
          <w:szCs w:val="26"/>
        </w:rPr>
        <w:t xml:space="preserve">of hers </w:t>
      </w:r>
      <w:r w:rsidR="001E4255">
        <w:rPr>
          <w:rFonts w:eastAsia="Times New Roman" w:cstheme="minorHAnsi"/>
          <w:color w:val="141412"/>
          <w:sz w:val="26"/>
          <w:szCs w:val="26"/>
        </w:rPr>
        <w:t xml:space="preserve">at </w:t>
      </w:r>
      <w:r w:rsidR="00CD1961">
        <w:rPr>
          <w:rFonts w:eastAsia="Times New Roman" w:cstheme="minorHAnsi"/>
          <w:color w:val="141412"/>
          <w:sz w:val="26"/>
          <w:szCs w:val="26"/>
        </w:rPr>
        <w:t>Lourdes</w:t>
      </w:r>
      <w:bookmarkStart w:id="0" w:name="_GoBack"/>
      <w:bookmarkEnd w:id="0"/>
      <w:r w:rsidR="001E4255">
        <w:rPr>
          <w:rFonts w:eastAsia="Times New Roman" w:cstheme="minorHAnsi"/>
          <w:color w:val="141412"/>
          <w:sz w:val="26"/>
          <w:szCs w:val="26"/>
        </w:rPr>
        <w:t xml:space="preserve"> when she appeared </w:t>
      </w:r>
      <w:r w:rsidR="001053B5">
        <w:rPr>
          <w:rFonts w:eastAsia="Times New Roman" w:cstheme="minorHAnsi"/>
          <w:color w:val="141412"/>
          <w:sz w:val="26"/>
          <w:szCs w:val="26"/>
        </w:rPr>
        <w:t>to Bernadet</w:t>
      </w:r>
      <w:r w:rsidR="001E4255">
        <w:rPr>
          <w:rFonts w:eastAsia="Times New Roman" w:cstheme="minorHAnsi"/>
          <w:color w:val="141412"/>
          <w:sz w:val="26"/>
          <w:szCs w:val="26"/>
        </w:rPr>
        <w:t>te Soubirous, telling her</w:t>
      </w:r>
      <w:r w:rsidR="001053B5">
        <w:rPr>
          <w:rFonts w:eastAsia="Times New Roman" w:cstheme="minorHAnsi"/>
          <w:color w:val="141412"/>
          <w:sz w:val="26"/>
          <w:szCs w:val="26"/>
        </w:rPr>
        <w:t xml:space="preserve">, </w:t>
      </w:r>
      <w:r w:rsidR="001053B5" w:rsidRPr="001053B5">
        <w:rPr>
          <w:rFonts w:eastAsia="Times New Roman" w:cstheme="minorHAnsi"/>
          <w:i/>
          <w:color w:val="141412"/>
          <w:sz w:val="26"/>
          <w:szCs w:val="26"/>
        </w:rPr>
        <w:t>“I am the Immaculate Conception</w:t>
      </w:r>
      <w:r w:rsidR="001053B5" w:rsidRPr="003E419C">
        <w:rPr>
          <w:rFonts w:eastAsia="Times New Roman" w:cstheme="minorHAnsi"/>
          <w:i/>
          <w:color w:val="141412"/>
          <w:sz w:val="26"/>
          <w:szCs w:val="26"/>
        </w:rPr>
        <w:t>.</w:t>
      </w:r>
      <w:r w:rsidR="001053B5" w:rsidRPr="001053B5">
        <w:rPr>
          <w:rFonts w:eastAsia="Times New Roman" w:cstheme="minorHAnsi"/>
          <w:i/>
          <w:color w:val="141412"/>
          <w:sz w:val="26"/>
          <w:szCs w:val="26"/>
        </w:rPr>
        <w:t>”</w:t>
      </w:r>
    </w:p>
    <w:p w14:paraId="5BE14D69" w14:textId="77777777" w:rsidR="001E4255" w:rsidRDefault="003E419C" w:rsidP="00E072E3">
      <w:pPr>
        <w:spacing w:after="360"/>
        <w:rPr>
          <w:rFonts w:eastAsia="Times New Roman" w:cstheme="minorHAnsi"/>
          <w:color w:val="141412"/>
          <w:sz w:val="26"/>
          <w:szCs w:val="26"/>
        </w:rPr>
      </w:pPr>
      <w:r w:rsidRPr="003E419C">
        <w:rPr>
          <w:rFonts w:eastAsia="Times New Roman" w:cstheme="minorHAnsi"/>
          <w:color w:val="141412"/>
          <w:sz w:val="26"/>
          <w:szCs w:val="26"/>
        </w:rPr>
        <w:t>The words and images on </w:t>
      </w:r>
      <w:r w:rsidRPr="003E419C">
        <w:rPr>
          <w:rFonts w:eastAsia="Times New Roman" w:cstheme="minorHAnsi"/>
          <w:b/>
          <w:bCs/>
          <w:color w:val="141412"/>
          <w:sz w:val="26"/>
          <w:szCs w:val="26"/>
        </w:rPr>
        <w:t>the front of the medal</w:t>
      </w:r>
      <w:r w:rsidR="00C21132">
        <w:rPr>
          <w:rFonts w:eastAsia="Times New Roman" w:cstheme="minorHAnsi"/>
          <w:b/>
          <w:bCs/>
          <w:color w:val="141412"/>
          <w:sz w:val="26"/>
          <w:szCs w:val="26"/>
        </w:rPr>
        <w:t>,</w:t>
      </w:r>
      <w:r w:rsidRPr="003E419C">
        <w:rPr>
          <w:rFonts w:eastAsia="Times New Roman" w:cstheme="minorHAnsi"/>
          <w:color w:val="141412"/>
          <w:sz w:val="26"/>
          <w:szCs w:val="26"/>
        </w:rPr>
        <w:t> </w:t>
      </w:r>
      <w:r w:rsidR="00C21132" w:rsidRPr="003E419C">
        <w:rPr>
          <w:rFonts w:eastAsia="Times New Roman" w:cstheme="minorHAnsi"/>
          <w:b/>
          <w:bCs/>
          <w:i/>
          <w:iCs/>
          <w:color w:val="141412"/>
          <w:sz w:val="26"/>
          <w:szCs w:val="26"/>
        </w:rPr>
        <w:t xml:space="preserve">“O Mary conceived without sin, pray </w:t>
      </w:r>
      <w:r w:rsidR="00C21132">
        <w:rPr>
          <w:rFonts w:eastAsia="Times New Roman" w:cstheme="minorHAnsi"/>
          <w:b/>
          <w:bCs/>
          <w:i/>
          <w:iCs/>
          <w:color w:val="141412"/>
          <w:sz w:val="26"/>
          <w:szCs w:val="26"/>
        </w:rPr>
        <w:t>for us who have recourse to you,</w:t>
      </w:r>
      <w:r w:rsidR="00C21132" w:rsidRPr="003E419C">
        <w:rPr>
          <w:rFonts w:eastAsia="Times New Roman" w:cstheme="minorHAnsi"/>
          <w:b/>
          <w:bCs/>
          <w:i/>
          <w:iCs/>
          <w:color w:val="141412"/>
          <w:sz w:val="26"/>
          <w:szCs w:val="26"/>
        </w:rPr>
        <w:t>”</w:t>
      </w:r>
      <w:r w:rsidR="00C21132" w:rsidRPr="003E419C">
        <w:rPr>
          <w:rFonts w:eastAsia="Times New Roman" w:cstheme="minorHAnsi"/>
          <w:color w:val="141412"/>
          <w:sz w:val="26"/>
          <w:szCs w:val="26"/>
        </w:rPr>
        <w:t> 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express a message with </w:t>
      </w:r>
      <w:r w:rsidR="003E5581">
        <w:rPr>
          <w:rFonts w:eastAsia="Times New Roman" w:cstheme="minorHAnsi"/>
          <w:color w:val="141412"/>
          <w:sz w:val="26"/>
          <w:szCs w:val="26"/>
        </w:rPr>
        <w:t xml:space="preserve">several </w:t>
      </w:r>
      <w:r w:rsidR="00C21132">
        <w:rPr>
          <w:rFonts w:eastAsia="Times New Roman" w:cstheme="minorHAnsi"/>
          <w:color w:val="141412"/>
          <w:sz w:val="26"/>
          <w:szCs w:val="26"/>
        </w:rPr>
        <w:t>tightly connected aspects.</w:t>
      </w:r>
      <w:r w:rsidR="00C21132" w:rsidRPr="003E419C">
        <w:rPr>
          <w:rFonts w:eastAsia="Times New Roman" w:cstheme="minorHAnsi"/>
          <w:b/>
          <w:bCs/>
          <w:color w:val="141412"/>
          <w:sz w:val="26"/>
          <w:szCs w:val="26"/>
        </w:rPr>
        <w:t xml:space="preserve"> </w:t>
      </w:r>
      <w:r w:rsidRPr="003E419C">
        <w:rPr>
          <w:rFonts w:eastAsia="Times New Roman" w:cstheme="minorHAnsi"/>
          <w:b/>
          <w:bCs/>
          <w:color w:val="141412"/>
          <w:sz w:val="26"/>
          <w:szCs w:val="26"/>
        </w:rPr>
        <w:t xml:space="preserve">Mary’s identity is explicitly revealed to us </w:t>
      </w:r>
      <w:r w:rsidR="003E5581">
        <w:rPr>
          <w:rFonts w:eastAsia="Times New Roman" w:cstheme="minorHAnsi"/>
          <w:b/>
          <w:bCs/>
          <w:color w:val="141412"/>
          <w:sz w:val="26"/>
          <w:szCs w:val="26"/>
        </w:rPr>
        <w:t>in these w</w:t>
      </w:r>
      <w:r w:rsidR="003E5581" w:rsidRPr="003E5581">
        <w:rPr>
          <w:rFonts w:eastAsia="Times New Roman" w:cstheme="minorHAnsi"/>
          <w:b/>
          <w:bCs/>
          <w:color w:val="141412"/>
          <w:sz w:val="26"/>
          <w:szCs w:val="26"/>
        </w:rPr>
        <w:t>ords;</w:t>
      </w:r>
      <w:r w:rsidRPr="003E5581">
        <w:rPr>
          <w:rFonts w:eastAsia="Times New Roman" w:cstheme="minorHAnsi"/>
          <w:b/>
          <w:bCs/>
          <w:color w:val="141412"/>
          <w:sz w:val="26"/>
          <w:szCs w:val="26"/>
        </w:rPr>
        <w:t> </w:t>
      </w:r>
      <w:r w:rsidR="001053B5" w:rsidRPr="003E5581">
        <w:rPr>
          <w:rFonts w:eastAsia="Times New Roman" w:cstheme="minorHAnsi"/>
          <w:b/>
          <w:color w:val="141412"/>
          <w:sz w:val="26"/>
          <w:szCs w:val="26"/>
        </w:rPr>
        <w:t>the Virgin Mary was</w:t>
      </w:r>
      <w:r w:rsidRPr="003E5581">
        <w:rPr>
          <w:rFonts w:eastAsia="Times New Roman" w:cstheme="minorHAnsi"/>
          <w:b/>
          <w:color w:val="141412"/>
          <w:sz w:val="26"/>
          <w:szCs w:val="26"/>
        </w:rPr>
        <w:t xml:space="preserve"> immaculate from the moment of her conception.</w:t>
      </w:r>
      <w:r w:rsidRPr="003E5581">
        <w:rPr>
          <w:rFonts w:eastAsia="Times New Roman" w:cstheme="minorHAnsi"/>
          <w:color w:val="141412"/>
          <w:sz w:val="26"/>
          <w:szCs w:val="26"/>
        </w:rPr>
        <w:t xml:space="preserve"> </w:t>
      </w:r>
      <w:r w:rsidR="00195421">
        <w:rPr>
          <w:rFonts w:eastAsia="Times New Roman" w:cstheme="minorHAnsi"/>
          <w:color w:val="141412"/>
          <w:sz w:val="26"/>
          <w:szCs w:val="26"/>
        </w:rPr>
        <w:t>Furthermore, t</w:t>
      </w:r>
      <w:r w:rsidRPr="003E419C">
        <w:rPr>
          <w:rFonts w:eastAsia="Times New Roman" w:cstheme="minorHAnsi"/>
          <w:color w:val="141412"/>
          <w:sz w:val="26"/>
          <w:szCs w:val="26"/>
        </w:rPr>
        <w:t>he power behind her intercession for those who pray to her comes from this privilege</w:t>
      </w:r>
      <w:r w:rsidR="001053B5">
        <w:rPr>
          <w:rFonts w:eastAsia="Times New Roman" w:cstheme="minorHAnsi"/>
          <w:color w:val="141412"/>
          <w:sz w:val="26"/>
          <w:szCs w:val="26"/>
        </w:rPr>
        <w:t>,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 derived from the merits of the Passion of her Son</w:t>
      </w:r>
      <w:r w:rsidR="001053B5">
        <w:rPr>
          <w:rFonts w:eastAsia="Times New Roman" w:cstheme="minorHAnsi"/>
          <w:color w:val="141412"/>
          <w:sz w:val="26"/>
          <w:szCs w:val="26"/>
        </w:rPr>
        <w:t>,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 Jesus Christ. </w:t>
      </w:r>
    </w:p>
    <w:p w14:paraId="6D638D1C" w14:textId="77777777" w:rsidR="009871C9" w:rsidRDefault="001E4255" w:rsidP="00E072E3">
      <w:pPr>
        <w:spacing w:after="360"/>
        <w:rPr>
          <w:rFonts w:ascii="Verdana" w:hAnsi="Verdana"/>
          <w:i/>
          <w:color w:val="000000"/>
          <w:shd w:val="clear" w:color="auto" w:fill="FFFFFF"/>
        </w:rPr>
      </w:pPr>
      <w:r>
        <w:rPr>
          <w:rFonts w:eastAsia="Times New Roman" w:cstheme="minorHAnsi"/>
          <w:color w:val="141412"/>
          <w:sz w:val="26"/>
          <w:szCs w:val="26"/>
        </w:rPr>
        <w:t xml:space="preserve">Also on the </w:t>
      </w:r>
      <w:r w:rsidR="0045735D">
        <w:rPr>
          <w:rFonts w:eastAsia="Times New Roman" w:cstheme="minorHAnsi"/>
          <w:color w:val="141412"/>
          <w:sz w:val="26"/>
          <w:szCs w:val="26"/>
        </w:rPr>
        <w:t>front of the medal</w:t>
      </w:r>
      <w:r>
        <w:rPr>
          <w:rFonts w:eastAsia="Times New Roman" w:cstheme="minorHAnsi"/>
          <w:color w:val="141412"/>
          <w:sz w:val="26"/>
          <w:szCs w:val="26"/>
        </w:rPr>
        <w:t>, h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 xml:space="preserve">er feet are </w:t>
      </w:r>
      <w:r w:rsidR="00AD5B73">
        <w:rPr>
          <w:rFonts w:eastAsia="Times New Roman" w:cstheme="minorHAnsi"/>
          <w:color w:val="141412"/>
          <w:sz w:val="26"/>
          <w:szCs w:val="26"/>
        </w:rPr>
        <w:t xml:space="preserve">standing 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>on a half-sphere</w:t>
      </w:r>
      <w:r w:rsidR="0045735D">
        <w:rPr>
          <w:rFonts w:eastAsia="Times New Roman" w:cstheme="minorHAnsi"/>
          <w:color w:val="141412"/>
          <w:sz w:val="26"/>
          <w:szCs w:val="26"/>
        </w:rPr>
        <w:t xml:space="preserve"> representing </w:t>
      </w:r>
      <w:r w:rsidR="00AD5B73">
        <w:rPr>
          <w:rFonts w:eastAsia="Times New Roman" w:cstheme="minorHAnsi"/>
          <w:color w:val="141412"/>
          <w:sz w:val="26"/>
          <w:szCs w:val="26"/>
        </w:rPr>
        <w:t>the Earth</w:t>
      </w:r>
      <w:r w:rsidR="00913605">
        <w:rPr>
          <w:rFonts w:eastAsia="Times New Roman" w:cstheme="minorHAnsi"/>
          <w:color w:val="141412"/>
          <w:sz w:val="26"/>
          <w:szCs w:val="26"/>
        </w:rPr>
        <w:t xml:space="preserve">, </w:t>
      </w:r>
      <w:r>
        <w:rPr>
          <w:rFonts w:eastAsia="Times New Roman" w:cstheme="minorHAnsi"/>
          <w:color w:val="141412"/>
          <w:sz w:val="26"/>
          <w:szCs w:val="26"/>
        </w:rPr>
        <w:t xml:space="preserve">and </w:t>
      </w:r>
      <w:r w:rsidR="0045735D">
        <w:rPr>
          <w:rFonts w:eastAsia="Times New Roman" w:cstheme="minorHAnsi"/>
          <w:color w:val="141412"/>
          <w:sz w:val="26"/>
          <w:szCs w:val="26"/>
        </w:rPr>
        <w:t xml:space="preserve">they </w:t>
      </w:r>
      <w:r>
        <w:rPr>
          <w:rFonts w:eastAsia="Times New Roman" w:cstheme="minorHAnsi"/>
          <w:color w:val="141412"/>
          <w:sz w:val="26"/>
          <w:szCs w:val="26"/>
        </w:rPr>
        <w:t xml:space="preserve">are 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>crush</w:t>
      </w:r>
      <w:r w:rsidR="001053B5">
        <w:rPr>
          <w:rFonts w:eastAsia="Times New Roman" w:cstheme="minorHAnsi"/>
          <w:color w:val="141412"/>
          <w:sz w:val="26"/>
          <w:szCs w:val="26"/>
        </w:rPr>
        <w:t>ing the head of a serpent</w:t>
      </w:r>
      <w:r w:rsidR="009230DE">
        <w:rPr>
          <w:rFonts w:eastAsia="Times New Roman" w:cstheme="minorHAnsi"/>
          <w:color w:val="141412"/>
          <w:sz w:val="26"/>
          <w:szCs w:val="26"/>
        </w:rPr>
        <w:t xml:space="preserve">. </w:t>
      </w:r>
      <w:r w:rsidR="00913605">
        <w:rPr>
          <w:rFonts w:eastAsia="Times New Roman" w:cstheme="minorHAnsi"/>
          <w:color w:val="141412"/>
          <w:sz w:val="26"/>
          <w:szCs w:val="26"/>
        </w:rPr>
        <w:t>This recalls to us</w:t>
      </w:r>
      <w:r>
        <w:rPr>
          <w:rFonts w:eastAsia="Times New Roman" w:cstheme="minorHAnsi"/>
          <w:color w:val="141412"/>
          <w:sz w:val="26"/>
          <w:szCs w:val="26"/>
        </w:rPr>
        <w:t xml:space="preserve"> </w:t>
      </w:r>
      <w:r w:rsidR="001053B5">
        <w:rPr>
          <w:rFonts w:eastAsia="Times New Roman" w:cstheme="minorHAnsi"/>
          <w:color w:val="141412"/>
          <w:sz w:val="26"/>
          <w:szCs w:val="26"/>
        </w:rPr>
        <w:t xml:space="preserve">the </w:t>
      </w:r>
      <w:r>
        <w:rPr>
          <w:rFonts w:eastAsia="Times New Roman" w:cstheme="minorHAnsi"/>
          <w:i/>
          <w:color w:val="141412"/>
          <w:sz w:val="26"/>
          <w:szCs w:val="26"/>
        </w:rPr>
        <w:t>Good News of the F</w:t>
      </w:r>
      <w:r w:rsidR="00913605">
        <w:rPr>
          <w:rFonts w:eastAsia="Times New Roman" w:cstheme="minorHAnsi"/>
          <w:i/>
          <w:color w:val="141412"/>
          <w:sz w:val="26"/>
          <w:szCs w:val="26"/>
        </w:rPr>
        <w:t>irst Promise of God to Save Us</w:t>
      </w:r>
      <w:r w:rsidR="007F4ADE">
        <w:rPr>
          <w:rFonts w:eastAsia="Times New Roman" w:cstheme="minorHAnsi"/>
          <w:i/>
          <w:color w:val="141412"/>
          <w:sz w:val="26"/>
          <w:szCs w:val="26"/>
        </w:rPr>
        <w:t xml:space="preserve"> (also known as the “</w:t>
      </w:r>
      <w:r w:rsidR="00D65F4C">
        <w:rPr>
          <w:rFonts w:eastAsia="Times New Roman" w:cstheme="minorHAnsi"/>
          <w:i/>
          <w:color w:val="141412"/>
          <w:sz w:val="26"/>
          <w:szCs w:val="26"/>
        </w:rPr>
        <w:t>Protevangelium</w:t>
      </w:r>
      <w:r w:rsidR="007F4ADE">
        <w:rPr>
          <w:rFonts w:eastAsia="Times New Roman" w:cstheme="minorHAnsi"/>
          <w:i/>
          <w:color w:val="141412"/>
          <w:sz w:val="26"/>
          <w:szCs w:val="26"/>
        </w:rPr>
        <w:t>”)</w:t>
      </w:r>
      <w:r w:rsidR="00913605">
        <w:rPr>
          <w:rFonts w:eastAsia="Times New Roman" w:cstheme="minorHAnsi"/>
          <w:i/>
          <w:color w:val="141412"/>
          <w:sz w:val="26"/>
          <w:szCs w:val="26"/>
        </w:rPr>
        <w:t xml:space="preserve"> </w:t>
      </w:r>
      <w:r w:rsidR="00913605" w:rsidRPr="00913605">
        <w:rPr>
          <w:rFonts w:eastAsia="Times New Roman" w:cstheme="minorHAnsi"/>
          <w:color w:val="141412"/>
          <w:sz w:val="26"/>
          <w:szCs w:val="26"/>
        </w:rPr>
        <w:t>contained in</w:t>
      </w:r>
      <w:r w:rsidR="00913605">
        <w:rPr>
          <w:rFonts w:eastAsia="Times New Roman" w:cstheme="minorHAnsi"/>
          <w:i/>
          <w:color w:val="141412"/>
          <w:sz w:val="26"/>
          <w:szCs w:val="26"/>
        </w:rPr>
        <w:t xml:space="preserve"> </w:t>
      </w:r>
      <w:r w:rsidR="001053B5">
        <w:rPr>
          <w:rFonts w:eastAsia="Times New Roman" w:cstheme="minorHAnsi"/>
          <w:color w:val="141412"/>
          <w:sz w:val="26"/>
          <w:szCs w:val="26"/>
        </w:rPr>
        <w:t xml:space="preserve">Genesis 3:15: </w:t>
      </w:r>
      <w:r w:rsidR="00AD5B73" w:rsidRPr="00AD5B73">
        <w:rPr>
          <w:rFonts w:eastAsia="Times New Roman" w:cstheme="minorHAnsi"/>
          <w:i/>
          <w:color w:val="141412"/>
          <w:sz w:val="26"/>
          <w:szCs w:val="26"/>
        </w:rPr>
        <w:t>“</w:t>
      </w:r>
      <w:r w:rsidR="001053B5" w:rsidRPr="00AD5B73">
        <w:rPr>
          <w:rFonts w:ascii="Verdana" w:hAnsi="Verdana"/>
          <w:i/>
          <w:color w:val="000000"/>
          <w:shd w:val="clear" w:color="auto" w:fill="FFFFFF"/>
        </w:rPr>
        <w:t>And I will put enmity</w:t>
      </w:r>
      <w:r w:rsidR="001053B5" w:rsidRPr="00AD5B73">
        <w:rPr>
          <w:rFonts w:ascii="Verdana" w:hAnsi="Verdana"/>
          <w:i/>
          <w:color w:val="000000"/>
        </w:rPr>
        <w:t xml:space="preserve"> b</w:t>
      </w:r>
      <w:r w:rsidR="001053B5" w:rsidRPr="00AD5B73">
        <w:rPr>
          <w:rFonts w:ascii="Verdana" w:hAnsi="Verdana"/>
          <w:i/>
          <w:color w:val="000000"/>
          <w:shd w:val="clear" w:color="auto" w:fill="FFFFFF"/>
        </w:rPr>
        <w:t>etween you and the woman,</w:t>
      </w:r>
      <w:r w:rsidR="001053B5" w:rsidRPr="00AD5B73">
        <w:rPr>
          <w:rFonts w:ascii="Verdana" w:hAnsi="Verdana"/>
          <w:i/>
          <w:color w:val="000000"/>
        </w:rPr>
        <w:t xml:space="preserve"> a</w:t>
      </w:r>
      <w:r w:rsidR="001053B5" w:rsidRPr="00AD5B73">
        <w:rPr>
          <w:rFonts w:ascii="Verdana" w:hAnsi="Verdana"/>
          <w:i/>
          <w:color w:val="000000"/>
          <w:shd w:val="clear" w:color="auto" w:fill="FFFFFF"/>
        </w:rPr>
        <w:t>nd between your seed and her seed;</w:t>
      </w:r>
      <w:r w:rsidR="001053B5" w:rsidRPr="00AD5B73">
        <w:rPr>
          <w:rFonts w:ascii="Verdana" w:hAnsi="Verdana"/>
          <w:i/>
          <w:color w:val="000000"/>
        </w:rPr>
        <w:t xml:space="preserve"> </w:t>
      </w:r>
      <w:r w:rsidR="009871C9">
        <w:rPr>
          <w:rFonts w:ascii="Verdana" w:hAnsi="Verdana"/>
          <w:i/>
          <w:color w:val="000000"/>
          <w:shd w:val="clear" w:color="auto" w:fill="FFFFFF"/>
        </w:rPr>
        <w:t>She shall crush your head and you shall lie in wait for her heel</w:t>
      </w:r>
      <w:r w:rsidR="001053B5" w:rsidRPr="00AD5B73">
        <w:rPr>
          <w:rFonts w:ascii="Verdana" w:hAnsi="Verdana"/>
          <w:i/>
          <w:color w:val="000000"/>
          <w:shd w:val="clear" w:color="auto" w:fill="FFFFFF"/>
        </w:rPr>
        <w:t>.”</w:t>
      </w:r>
    </w:p>
    <w:p w14:paraId="1F294E74" w14:textId="77777777" w:rsidR="003E419C" w:rsidRPr="003E419C" w:rsidRDefault="003E419C" w:rsidP="00E072E3">
      <w:pPr>
        <w:spacing w:after="360"/>
        <w:rPr>
          <w:rFonts w:eastAsia="Times New Roman" w:cstheme="minorHAnsi"/>
          <w:color w:val="141412"/>
          <w:sz w:val="26"/>
          <w:szCs w:val="26"/>
        </w:rPr>
      </w:pPr>
      <w:r w:rsidRPr="003E419C">
        <w:rPr>
          <w:rFonts w:eastAsia="Times New Roman" w:cstheme="minorHAnsi"/>
          <w:color w:val="141412"/>
          <w:sz w:val="26"/>
          <w:szCs w:val="26"/>
        </w:rPr>
        <w:t>For Jews and Christians, the serpent personifies S</w:t>
      </w:r>
      <w:r w:rsidR="00BC368C">
        <w:rPr>
          <w:rFonts w:eastAsia="Times New Roman" w:cstheme="minorHAnsi"/>
          <w:color w:val="141412"/>
          <w:sz w:val="26"/>
          <w:szCs w:val="26"/>
        </w:rPr>
        <w:t>atan and the forces of evil. Mary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 calls us to enter with her into God’s </w:t>
      </w:r>
      <w:r w:rsidR="009871C9">
        <w:rPr>
          <w:rFonts w:eastAsia="Times New Roman" w:cstheme="minorHAnsi"/>
          <w:color w:val="141412"/>
          <w:sz w:val="26"/>
          <w:szCs w:val="26"/>
        </w:rPr>
        <w:t>sacrificial love in the world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, which is </w:t>
      </w:r>
      <w:r w:rsidR="00AD5B73">
        <w:rPr>
          <w:rFonts w:eastAsia="Times New Roman" w:cstheme="minorHAnsi"/>
          <w:color w:val="141412"/>
          <w:sz w:val="26"/>
          <w:szCs w:val="26"/>
        </w:rPr>
        <w:t xml:space="preserve">opposed to 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the </w:t>
      </w:r>
      <w:r w:rsidR="009871C9">
        <w:rPr>
          <w:rFonts w:eastAsia="Times New Roman" w:cstheme="minorHAnsi"/>
          <w:color w:val="141412"/>
          <w:sz w:val="26"/>
          <w:szCs w:val="26"/>
        </w:rPr>
        <w:t xml:space="preserve">materialism of </w:t>
      </w:r>
      <w:r w:rsidRPr="003E419C">
        <w:rPr>
          <w:rFonts w:eastAsia="Times New Roman" w:cstheme="minorHAnsi"/>
          <w:color w:val="141412"/>
          <w:sz w:val="26"/>
          <w:szCs w:val="26"/>
        </w:rPr>
        <w:t>th</w:t>
      </w:r>
      <w:r w:rsidR="00AD5B73">
        <w:rPr>
          <w:rFonts w:eastAsia="Times New Roman" w:cstheme="minorHAnsi"/>
          <w:color w:val="141412"/>
          <w:sz w:val="26"/>
          <w:szCs w:val="26"/>
        </w:rPr>
        <w:t>e world</w:t>
      </w:r>
      <w:r w:rsidR="00E072E3">
        <w:rPr>
          <w:rFonts w:eastAsia="Times New Roman" w:cstheme="minorHAnsi"/>
          <w:color w:val="141412"/>
          <w:sz w:val="26"/>
          <w:szCs w:val="26"/>
        </w:rPr>
        <w:t xml:space="preserve">. </w:t>
      </w:r>
      <w:r w:rsidR="00AD5B73">
        <w:rPr>
          <w:rFonts w:eastAsia="Times New Roman" w:cstheme="minorHAnsi"/>
          <w:color w:val="141412"/>
          <w:sz w:val="26"/>
          <w:szCs w:val="26"/>
        </w:rPr>
        <w:t>This requires the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 true grace of conversion </w:t>
      </w:r>
      <w:r w:rsidR="00AD5B73">
        <w:rPr>
          <w:rFonts w:eastAsia="Times New Roman" w:cstheme="minorHAnsi"/>
          <w:color w:val="141412"/>
          <w:sz w:val="26"/>
          <w:szCs w:val="26"/>
        </w:rPr>
        <w:t>which Christians should ask of Mary.</w:t>
      </w:r>
    </w:p>
    <w:p w14:paraId="0EB3858B" w14:textId="77777777" w:rsidR="003E419C" w:rsidRPr="003E419C" w:rsidRDefault="00AD5B73" w:rsidP="00E072E3">
      <w:pPr>
        <w:spacing w:after="360"/>
        <w:rPr>
          <w:rFonts w:eastAsia="Times New Roman" w:cstheme="minorHAnsi"/>
          <w:color w:val="141412"/>
          <w:sz w:val="26"/>
          <w:szCs w:val="26"/>
        </w:rPr>
      </w:pPr>
      <w:r>
        <w:rPr>
          <w:rFonts w:eastAsia="Times New Roman" w:cstheme="minorHAnsi"/>
          <w:color w:val="141412"/>
          <w:sz w:val="26"/>
          <w:szCs w:val="26"/>
        </w:rPr>
        <w:t>The Blessed Virgin’s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 xml:space="preserve"> hands are open</w:t>
      </w:r>
      <w:r>
        <w:rPr>
          <w:rFonts w:eastAsia="Times New Roman" w:cstheme="minorHAnsi"/>
          <w:color w:val="141412"/>
          <w:sz w:val="26"/>
          <w:szCs w:val="26"/>
        </w:rPr>
        <w:t>,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 xml:space="preserve"> and </w:t>
      </w:r>
      <w:r w:rsidR="009871C9">
        <w:rPr>
          <w:rFonts w:eastAsia="Times New Roman" w:cstheme="minorHAnsi"/>
          <w:color w:val="141412"/>
          <w:sz w:val="26"/>
          <w:szCs w:val="26"/>
        </w:rPr>
        <w:t xml:space="preserve">from 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>her</w:t>
      </w:r>
      <w:r>
        <w:rPr>
          <w:rFonts w:eastAsia="Times New Roman" w:cstheme="minorHAnsi"/>
          <w:color w:val="141412"/>
          <w:sz w:val="26"/>
          <w:szCs w:val="26"/>
        </w:rPr>
        <w:t xml:space="preserve"> fingers</w:t>
      </w:r>
      <w:r w:rsidR="009871C9">
        <w:rPr>
          <w:rFonts w:eastAsia="Times New Roman" w:cstheme="minorHAnsi"/>
          <w:color w:val="141412"/>
          <w:sz w:val="26"/>
          <w:szCs w:val="26"/>
        </w:rPr>
        <w:t xml:space="preserve"> are rays of 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>light</w:t>
      </w:r>
      <w:r w:rsidR="009230DE">
        <w:rPr>
          <w:rFonts w:eastAsia="Times New Roman" w:cstheme="minorHAnsi"/>
          <w:color w:val="141412"/>
          <w:sz w:val="26"/>
          <w:szCs w:val="26"/>
        </w:rPr>
        <w:t xml:space="preserve">. </w:t>
      </w:r>
      <w:r w:rsidR="009871C9">
        <w:rPr>
          <w:rFonts w:eastAsia="Times New Roman" w:cstheme="minorHAnsi"/>
          <w:color w:val="141412"/>
          <w:sz w:val="26"/>
          <w:szCs w:val="26"/>
        </w:rPr>
        <w:t xml:space="preserve">Mary explained </w:t>
      </w:r>
      <w:r w:rsidR="00BC368C">
        <w:rPr>
          <w:rFonts w:eastAsia="Times New Roman" w:cstheme="minorHAnsi"/>
          <w:color w:val="141412"/>
          <w:sz w:val="26"/>
          <w:szCs w:val="26"/>
        </w:rPr>
        <w:t>to Catherine that these lights represent</w:t>
      </w:r>
      <w:r w:rsidR="009871C9">
        <w:rPr>
          <w:rFonts w:eastAsia="Times New Roman" w:cstheme="minorHAnsi"/>
          <w:color w:val="141412"/>
          <w:sz w:val="26"/>
          <w:szCs w:val="26"/>
        </w:rPr>
        <w:t xml:space="preserve"> graces given to those who ask for </w:t>
      </w:r>
      <w:r w:rsidR="009871C9">
        <w:rPr>
          <w:rFonts w:eastAsia="Times New Roman" w:cstheme="minorHAnsi"/>
          <w:color w:val="141412"/>
          <w:sz w:val="26"/>
          <w:szCs w:val="26"/>
        </w:rPr>
        <w:lastRenderedPageBreak/>
        <w:t>them</w:t>
      </w:r>
      <w:r w:rsidR="009230DE">
        <w:rPr>
          <w:rFonts w:eastAsia="Times New Roman" w:cstheme="minorHAnsi"/>
          <w:color w:val="141412"/>
          <w:sz w:val="26"/>
          <w:szCs w:val="26"/>
        </w:rPr>
        <w:t xml:space="preserve">. </w:t>
      </w:r>
      <w:r w:rsidR="009871C9">
        <w:rPr>
          <w:rFonts w:eastAsia="Times New Roman" w:cstheme="minorHAnsi"/>
          <w:color w:val="141412"/>
          <w:sz w:val="26"/>
          <w:szCs w:val="26"/>
        </w:rPr>
        <w:t>This is an indicat</w:t>
      </w:r>
      <w:r w:rsidR="00BC368C">
        <w:rPr>
          <w:rFonts w:eastAsia="Times New Roman" w:cstheme="minorHAnsi"/>
          <w:color w:val="141412"/>
          <w:sz w:val="26"/>
          <w:szCs w:val="26"/>
        </w:rPr>
        <w:t xml:space="preserve">ion that the grace of God </w:t>
      </w:r>
      <w:r w:rsidR="009871C9">
        <w:rPr>
          <w:rFonts w:eastAsia="Times New Roman" w:cstheme="minorHAnsi"/>
          <w:color w:val="141412"/>
          <w:sz w:val="26"/>
          <w:szCs w:val="26"/>
        </w:rPr>
        <w:t>flows through the Blessed Virgin Mary</w:t>
      </w:r>
      <w:r w:rsidR="00BC368C">
        <w:rPr>
          <w:rFonts w:eastAsia="Times New Roman" w:cstheme="minorHAnsi"/>
          <w:color w:val="141412"/>
          <w:sz w:val="26"/>
          <w:szCs w:val="26"/>
        </w:rPr>
        <w:t xml:space="preserve"> to us</w:t>
      </w:r>
      <w:r w:rsidR="009871C9">
        <w:rPr>
          <w:rFonts w:eastAsia="Times New Roman" w:cstheme="minorHAnsi"/>
          <w:color w:val="141412"/>
          <w:sz w:val="26"/>
          <w:szCs w:val="26"/>
        </w:rPr>
        <w:t>, no</w:t>
      </w:r>
      <w:r w:rsidR="00BC368C">
        <w:rPr>
          <w:rFonts w:eastAsia="Times New Roman" w:cstheme="minorHAnsi"/>
          <w:color w:val="141412"/>
          <w:sz w:val="26"/>
          <w:szCs w:val="26"/>
        </w:rPr>
        <w:t>t</w:t>
      </w:r>
      <w:r w:rsidR="009871C9">
        <w:rPr>
          <w:rFonts w:eastAsia="Times New Roman" w:cstheme="minorHAnsi"/>
          <w:color w:val="141412"/>
          <w:sz w:val="26"/>
          <w:szCs w:val="26"/>
        </w:rPr>
        <w:t xml:space="preserve"> unlike the grace that incarnated Jesus Christ in her.</w:t>
      </w:r>
    </w:p>
    <w:p w14:paraId="1816F154" w14:textId="77777777" w:rsidR="009871C9" w:rsidRDefault="003E419C" w:rsidP="00E072E3">
      <w:pPr>
        <w:spacing w:after="360"/>
        <w:rPr>
          <w:rFonts w:eastAsia="Times New Roman" w:cstheme="minorHAnsi"/>
          <w:color w:val="141412"/>
          <w:sz w:val="26"/>
          <w:szCs w:val="26"/>
        </w:rPr>
      </w:pPr>
      <w:r w:rsidRPr="003E419C">
        <w:rPr>
          <w:rFonts w:eastAsia="Times New Roman" w:cstheme="minorHAnsi"/>
          <w:color w:val="141412"/>
          <w:sz w:val="26"/>
          <w:szCs w:val="26"/>
        </w:rPr>
        <w:t>On the </w:t>
      </w:r>
      <w:r w:rsidRPr="003E419C">
        <w:rPr>
          <w:rFonts w:eastAsia="Times New Roman" w:cstheme="minorHAnsi"/>
          <w:b/>
          <w:bCs/>
          <w:color w:val="141412"/>
          <w:sz w:val="26"/>
          <w:szCs w:val="26"/>
        </w:rPr>
        <w:t>back of the medal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, a letter and drawings introduce us to </w:t>
      </w:r>
      <w:r w:rsidR="009871C9">
        <w:rPr>
          <w:rFonts w:eastAsia="Times New Roman" w:cstheme="minorHAnsi"/>
          <w:color w:val="141412"/>
          <w:sz w:val="26"/>
          <w:szCs w:val="26"/>
        </w:rPr>
        <w:t>a symbol of Mary and Jesus</w:t>
      </w:r>
      <w:r w:rsidR="009230DE">
        <w:rPr>
          <w:rFonts w:eastAsia="Times New Roman" w:cstheme="minorHAnsi"/>
          <w:color w:val="141412"/>
          <w:sz w:val="26"/>
          <w:szCs w:val="26"/>
        </w:rPr>
        <w:t xml:space="preserve">. </w:t>
      </w:r>
      <w:r w:rsidRPr="003E419C">
        <w:rPr>
          <w:rFonts w:eastAsia="Times New Roman" w:cstheme="minorHAnsi"/>
          <w:color w:val="141412"/>
          <w:sz w:val="26"/>
          <w:szCs w:val="26"/>
        </w:rPr>
        <w:t>The letter </w:t>
      </w:r>
      <w:r w:rsidRPr="003E419C">
        <w:rPr>
          <w:rFonts w:eastAsia="Times New Roman" w:cstheme="minorHAnsi"/>
          <w:b/>
          <w:bCs/>
          <w:color w:val="141412"/>
          <w:sz w:val="26"/>
          <w:szCs w:val="26"/>
        </w:rPr>
        <w:t>“M” </w:t>
      </w:r>
      <w:r w:rsidR="00AD5B73">
        <w:rPr>
          <w:rFonts w:eastAsia="Times New Roman" w:cstheme="minorHAnsi"/>
          <w:color w:val="141412"/>
          <w:sz w:val="26"/>
          <w:szCs w:val="26"/>
        </w:rPr>
        <w:t>is surmounted by a cross. This</w:t>
      </w:r>
      <w:r w:rsidRPr="003E419C">
        <w:rPr>
          <w:rFonts w:eastAsia="Times New Roman" w:cstheme="minorHAnsi"/>
          <w:color w:val="141412"/>
          <w:sz w:val="26"/>
          <w:szCs w:val="26"/>
        </w:rPr>
        <w:t> </w:t>
      </w:r>
      <w:r w:rsidRPr="003E419C">
        <w:rPr>
          <w:rFonts w:eastAsia="Times New Roman" w:cstheme="minorHAnsi"/>
          <w:b/>
          <w:bCs/>
          <w:color w:val="141412"/>
          <w:sz w:val="26"/>
          <w:szCs w:val="26"/>
        </w:rPr>
        <w:t>“M”</w:t>
      </w:r>
      <w:r w:rsidRPr="003E419C">
        <w:rPr>
          <w:rFonts w:eastAsia="Times New Roman" w:cstheme="minorHAnsi"/>
          <w:color w:val="141412"/>
          <w:sz w:val="26"/>
          <w:szCs w:val="26"/>
        </w:rPr>
        <w:t> </w:t>
      </w:r>
      <w:r w:rsidR="00AD5B73">
        <w:rPr>
          <w:rFonts w:eastAsia="Times New Roman" w:cstheme="minorHAnsi"/>
          <w:color w:val="141412"/>
          <w:sz w:val="26"/>
          <w:szCs w:val="26"/>
        </w:rPr>
        <w:t>is Mary’s initial, and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 the cross is the Cross of Christ</w:t>
      </w:r>
      <w:r w:rsidR="00E072E3">
        <w:rPr>
          <w:rFonts w:eastAsia="Times New Roman" w:cstheme="minorHAnsi"/>
          <w:color w:val="141412"/>
          <w:sz w:val="26"/>
          <w:szCs w:val="26"/>
        </w:rPr>
        <w:t xml:space="preserve">. </w:t>
      </w:r>
      <w:r w:rsidRPr="003E419C">
        <w:rPr>
          <w:rFonts w:eastAsia="Times New Roman" w:cstheme="minorHAnsi"/>
          <w:color w:val="141412"/>
          <w:sz w:val="26"/>
          <w:szCs w:val="26"/>
        </w:rPr>
        <w:t>The</w:t>
      </w:r>
      <w:r w:rsidR="00AD5B73">
        <w:rPr>
          <w:rFonts w:eastAsia="Times New Roman" w:cstheme="minorHAnsi"/>
          <w:color w:val="141412"/>
          <w:sz w:val="26"/>
          <w:szCs w:val="26"/>
        </w:rPr>
        <w:t>se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 two interwoven signs s</w:t>
      </w:r>
      <w:r w:rsidR="00AD5B73">
        <w:rPr>
          <w:rFonts w:eastAsia="Times New Roman" w:cstheme="minorHAnsi"/>
          <w:color w:val="141412"/>
          <w:sz w:val="26"/>
          <w:szCs w:val="26"/>
        </w:rPr>
        <w:t>ignify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 the inseparable relationship that connects Christ to his Holy Mother</w:t>
      </w:r>
      <w:r w:rsidR="00E072E3">
        <w:rPr>
          <w:rFonts w:eastAsia="Times New Roman" w:cstheme="minorHAnsi"/>
          <w:color w:val="141412"/>
          <w:sz w:val="26"/>
          <w:szCs w:val="26"/>
        </w:rPr>
        <w:t xml:space="preserve">. </w:t>
      </w:r>
      <w:r w:rsidRPr="003E419C">
        <w:rPr>
          <w:rFonts w:eastAsia="Times New Roman" w:cstheme="minorHAnsi"/>
          <w:color w:val="141412"/>
          <w:sz w:val="26"/>
          <w:szCs w:val="26"/>
        </w:rPr>
        <w:t>Mary is associated with the mission of human salvation through her Son</w:t>
      </w:r>
      <w:r w:rsidR="00C4464E">
        <w:rPr>
          <w:rFonts w:eastAsia="Times New Roman" w:cstheme="minorHAnsi"/>
          <w:color w:val="141412"/>
          <w:sz w:val="26"/>
          <w:szCs w:val="26"/>
        </w:rPr>
        <w:t>,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 Jesus</w:t>
      </w:r>
      <w:r w:rsidR="009230DE">
        <w:rPr>
          <w:rFonts w:eastAsia="Times New Roman" w:cstheme="minorHAnsi"/>
          <w:color w:val="141412"/>
          <w:sz w:val="26"/>
          <w:szCs w:val="26"/>
        </w:rPr>
        <w:t xml:space="preserve">. </w:t>
      </w:r>
      <w:r w:rsidR="009871C9">
        <w:rPr>
          <w:rFonts w:eastAsia="Times New Roman" w:cstheme="minorHAnsi"/>
          <w:color w:val="141412"/>
          <w:sz w:val="26"/>
          <w:szCs w:val="26"/>
        </w:rPr>
        <w:t xml:space="preserve">It is </w:t>
      </w:r>
      <w:r w:rsidRPr="003E419C">
        <w:rPr>
          <w:rFonts w:eastAsia="Times New Roman" w:cstheme="minorHAnsi"/>
          <w:color w:val="141412"/>
          <w:sz w:val="26"/>
          <w:szCs w:val="26"/>
        </w:rPr>
        <w:t>through her compassion</w:t>
      </w:r>
      <w:r w:rsidR="00C4464E">
        <w:rPr>
          <w:rFonts w:eastAsia="Times New Roman" w:cstheme="minorHAnsi"/>
          <w:color w:val="141412"/>
          <w:sz w:val="26"/>
          <w:szCs w:val="26"/>
        </w:rPr>
        <w:t xml:space="preserve"> and suffering</w:t>
      </w:r>
      <w:r w:rsidR="009871C9">
        <w:rPr>
          <w:rFonts w:eastAsia="Times New Roman" w:cstheme="minorHAnsi"/>
          <w:color w:val="141412"/>
          <w:sz w:val="26"/>
          <w:szCs w:val="26"/>
        </w:rPr>
        <w:t xml:space="preserve"> that she unites herself to Christ</w:t>
      </w:r>
      <w:r w:rsidR="009230DE">
        <w:rPr>
          <w:rFonts w:eastAsia="Times New Roman" w:cstheme="minorHAnsi"/>
          <w:color w:val="141412"/>
          <w:sz w:val="26"/>
          <w:szCs w:val="26"/>
        </w:rPr>
        <w:t xml:space="preserve">. </w:t>
      </w:r>
    </w:p>
    <w:p w14:paraId="4334D019" w14:textId="77777777" w:rsidR="003E419C" w:rsidRPr="003E419C" w:rsidRDefault="003E419C" w:rsidP="00E072E3">
      <w:pPr>
        <w:spacing w:after="360"/>
        <w:rPr>
          <w:rFonts w:eastAsia="Times New Roman" w:cstheme="minorHAnsi"/>
          <w:color w:val="141412"/>
          <w:sz w:val="26"/>
          <w:szCs w:val="26"/>
        </w:rPr>
      </w:pPr>
      <w:r w:rsidRPr="003E419C">
        <w:rPr>
          <w:rFonts w:eastAsia="Times New Roman" w:cstheme="minorHAnsi"/>
          <w:color w:val="141412"/>
          <w:sz w:val="26"/>
          <w:szCs w:val="26"/>
        </w:rPr>
        <w:t>There are </w:t>
      </w:r>
      <w:r w:rsidRPr="003E419C">
        <w:rPr>
          <w:rFonts w:eastAsia="Times New Roman" w:cstheme="minorHAnsi"/>
          <w:b/>
          <w:bCs/>
          <w:color w:val="141412"/>
          <w:sz w:val="26"/>
          <w:szCs w:val="26"/>
        </w:rPr>
        <w:t>two hearts</w:t>
      </w:r>
      <w:r w:rsidRPr="003E419C">
        <w:rPr>
          <w:rFonts w:eastAsia="Times New Roman" w:cstheme="minorHAnsi"/>
          <w:color w:val="141412"/>
          <w:sz w:val="26"/>
          <w:szCs w:val="26"/>
        </w:rPr>
        <w:t> </w:t>
      </w:r>
      <w:r w:rsidR="00AD5B73">
        <w:rPr>
          <w:rFonts w:eastAsia="Times New Roman" w:cstheme="minorHAnsi"/>
          <w:color w:val="141412"/>
          <w:sz w:val="26"/>
          <w:szCs w:val="26"/>
        </w:rPr>
        <w:t>towards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 the bottom</w:t>
      </w:r>
      <w:r w:rsidR="00AD5B73">
        <w:rPr>
          <w:rFonts w:eastAsia="Times New Roman" w:cstheme="minorHAnsi"/>
          <w:color w:val="141412"/>
          <w:sz w:val="26"/>
          <w:szCs w:val="26"/>
        </w:rPr>
        <w:t xml:space="preserve"> of the medal: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 one encircled by the crown of thorns</w:t>
      </w:r>
      <w:r w:rsidR="00AD5B73">
        <w:rPr>
          <w:rFonts w:eastAsia="Times New Roman" w:cstheme="minorHAnsi"/>
          <w:color w:val="141412"/>
          <w:sz w:val="26"/>
          <w:szCs w:val="26"/>
        </w:rPr>
        <w:t>,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 and the other pierced by a sword. The heart crowned with thorns is the Sacred Heart of Jesus</w:t>
      </w:r>
      <w:r w:rsidR="00E072E3">
        <w:rPr>
          <w:rFonts w:eastAsia="Times New Roman" w:cstheme="minorHAnsi"/>
          <w:color w:val="141412"/>
          <w:sz w:val="26"/>
          <w:szCs w:val="26"/>
        </w:rPr>
        <w:t xml:space="preserve">. </w:t>
      </w:r>
      <w:r w:rsidR="009871C9">
        <w:rPr>
          <w:rFonts w:eastAsia="Times New Roman" w:cstheme="minorHAnsi"/>
          <w:color w:val="141412"/>
          <w:sz w:val="26"/>
          <w:szCs w:val="26"/>
        </w:rPr>
        <w:t>I</w:t>
      </w:r>
      <w:r w:rsidR="00AD5B73">
        <w:rPr>
          <w:rFonts w:eastAsia="Times New Roman" w:cstheme="minorHAnsi"/>
          <w:color w:val="141412"/>
          <w:sz w:val="26"/>
          <w:szCs w:val="26"/>
        </w:rPr>
        <w:t>t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 represents His passionate love for humanity. The heart pierced by a sword is the Immaculate Heart of Mary, his Mother</w:t>
      </w:r>
      <w:r w:rsidR="00E072E3">
        <w:rPr>
          <w:rFonts w:eastAsia="Times New Roman" w:cstheme="minorHAnsi"/>
          <w:color w:val="141412"/>
          <w:sz w:val="26"/>
          <w:szCs w:val="26"/>
        </w:rPr>
        <w:t xml:space="preserve">. </w:t>
      </w:r>
      <w:r w:rsidRPr="003E419C">
        <w:rPr>
          <w:rFonts w:eastAsia="Times New Roman" w:cstheme="minorHAnsi"/>
          <w:color w:val="141412"/>
          <w:sz w:val="26"/>
          <w:szCs w:val="26"/>
        </w:rPr>
        <w:t>It recalls Simeon’s prophecy the day Mary and Joseph presented Jesus in the tem</w:t>
      </w:r>
      <w:r w:rsidR="00AD5B73">
        <w:rPr>
          <w:rFonts w:eastAsia="Times New Roman" w:cstheme="minorHAnsi"/>
          <w:color w:val="141412"/>
          <w:sz w:val="26"/>
          <w:szCs w:val="26"/>
        </w:rPr>
        <w:t>ple</w:t>
      </w:r>
      <w:r w:rsidR="00E072E3">
        <w:rPr>
          <w:rFonts w:eastAsia="Times New Roman" w:cstheme="minorHAnsi"/>
          <w:color w:val="141412"/>
          <w:sz w:val="26"/>
          <w:szCs w:val="26"/>
        </w:rPr>
        <w:t xml:space="preserve">. </w:t>
      </w:r>
      <w:r w:rsidR="00AD5B73">
        <w:rPr>
          <w:rFonts w:eastAsia="Times New Roman" w:cstheme="minorHAnsi"/>
          <w:color w:val="141412"/>
          <w:sz w:val="26"/>
          <w:szCs w:val="26"/>
        </w:rPr>
        <w:t>These two hearts being depicted side-by-side</w:t>
      </w:r>
      <w:r w:rsidRPr="003E419C">
        <w:rPr>
          <w:rFonts w:eastAsia="Times New Roman" w:cstheme="minorHAnsi"/>
          <w:color w:val="141412"/>
          <w:sz w:val="26"/>
          <w:szCs w:val="26"/>
        </w:rPr>
        <w:t xml:space="preserve"> indicates that Mary’s life is one of intimacy with Jesus.</w:t>
      </w:r>
    </w:p>
    <w:p w14:paraId="5C202BD8" w14:textId="77777777" w:rsidR="003E419C" w:rsidRPr="003E419C" w:rsidRDefault="002A6734" w:rsidP="00E072E3">
      <w:pPr>
        <w:spacing w:after="360"/>
        <w:rPr>
          <w:rFonts w:eastAsia="Times New Roman" w:cstheme="minorHAnsi"/>
          <w:color w:val="141412"/>
          <w:sz w:val="26"/>
          <w:szCs w:val="26"/>
        </w:rPr>
      </w:pPr>
      <w:r w:rsidRPr="002A6734">
        <w:rPr>
          <w:rFonts w:eastAsia="Times New Roman" w:cstheme="minorHAnsi"/>
          <w:bCs/>
          <w:color w:val="141412"/>
          <w:sz w:val="26"/>
          <w:szCs w:val="26"/>
        </w:rPr>
        <w:t>Finally,</w:t>
      </w:r>
      <w:r>
        <w:rPr>
          <w:rFonts w:eastAsia="Times New Roman" w:cstheme="minorHAnsi"/>
          <w:b/>
          <w:bCs/>
          <w:color w:val="141412"/>
          <w:sz w:val="26"/>
          <w:szCs w:val="26"/>
        </w:rPr>
        <w:t xml:space="preserve"> </w:t>
      </w:r>
      <w:r w:rsidR="00C11B4A">
        <w:rPr>
          <w:rFonts w:eastAsia="Times New Roman" w:cstheme="minorHAnsi"/>
          <w:b/>
          <w:bCs/>
          <w:color w:val="141412"/>
          <w:sz w:val="26"/>
          <w:szCs w:val="26"/>
        </w:rPr>
        <w:t>t</w:t>
      </w:r>
      <w:r w:rsidR="003E419C" w:rsidRPr="003E419C">
        <w:rPr>
          <w:rFonts w:eastAsia="Times New Roman" w:cstheme="minorHAnsi"/>
          <w:b/>
          <w:bCs/>
          <w:color w:val="141412"/>
          <w:sz w:val="26"/>
          <w:szCs w:val="26"/>
        </w:rPr>
        <w:t>welve stars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 xml:space="preserve"> are </w:t>
      </w:r>
      <w:r w:rsidR="0008711E">
        <w:rPr>
          <w:rFonts w:eastAsia="Times New Roman" w:cstheme="minorHAnsi"/>
          <w:color w:val="141412"/>
          <w:sz w:val="26"/>
          <w:szCs w:val="26"/>
        </w:rPr>
        <w:t>located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 xml:space="preserve"> </w:t>
      </w:r>
      <w:r w:rsidR="0008711E">
        <w:rPr>
          <w:rFonts w:eastAsia="Times New Roman" w:cstheme="minorHAnsi"/>
          <w:color w:val="141412"/>
          <w:sz w:val="26"/>
          <w:szCs w:val="26"/>
        </w:rPr>
        <w:t>on th</w:t>
      </w:r>
      <w:r>
        <w:rPr>
          <w:rFonts w:eastAsia="Times New Roman" w:cstheme="minorHAnsi"/>
          <w:color w:val="141412"/>
          <w:sz w:val="26"/>
          <w:szCs w:val="26"/>
        </w:rPr>
        <w:t>e reverse of the medal around</w:t>
      </w:r>
      <w:r w:rsidR="0008711E">
        <w:rPr>
          <w:rFonts w:eastAsia="Times New Roman" w:cstheme="minorHAnsi"/>
          <w:color w:val="141412"/>
          <w:sz w:val="26"/>
          <w:szCs w:val="26"/>
        </w:rPr>
        <w:t xml:space="preserve"> </w:t>
      </w:r>
      <w:r>
        <w:rPr>
          <w:rFonts w:eastAsia="Times New Roman" w:cstheme="minorHAnsi"/>
          <w:color w:val="141412"/>
          <w:sz w:val="26"/>
          <w:szCs w:val="26"/>
        </w:rPr>
        <w:t>its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 xml:space="preserve"> edge. They </w:t>
      </w:r>
      <w:r>
        <w:rPr>
          <w:rFonts w:eastAsia="Times New Roman" w:cstheme="minorHAnsi"/>
          <w:color w:val="141412"/>
          <w:sz w:val="26"/>
          <w:szCs w:val="26"/>
        </w:rPr>
        <w:t xml:space="preserve">can 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 xml:space="preserve">represent </w:t>
      </w:r>
      <w:r w:rsidR="00C11B4A">
        <w:rPr>
          <w:rFonts w:eastAsia="Times New Roman" w:cstheme="minorHAnsi"/>
          <w:color w:val="141412"/>
          <w:sz w:val="26"/>
          <w:szCs w:val="26"/>
        </w:rPr>
        <w:t xml:space="preserve">two entities: </w:t>
      </w:r>
      <w:r>
        <w:rPr>
          <w:rFonts w:eastAsia="Times New Roman" w:cstheme="minorHAnsi"/>
          <w:color w:val="141412"/>
          <w:sz w:val="26"/>
          <w:szCs w:val="26"/>
        </w:rPr>
        <w:t>the twelve tribes of Israel (linking the Old Testament to the medal)</w:t>
      </w:r>
      <w:r w:rsidR="00C11B4A">
        <w:rPr>
          <w:rFonts w:eastAsia="Times New Roman" w:cstheme="minorHAnsi"/>
          <w:color w:val="141412"/>
          <w:sz w:val="26"/>
          <w:szCs w:val="26"/>
        </w:rPr>
        <w:t>;</w:t>
      </w:r>
      <w:r>
        <w:rPr>
          <w:rFonts w:eastAsia="Times New Roman" w:cstheme="minorHAnsi"/>
          <w:color w:val="141412"/>
          <w:sz w:val="26"/>
          <w:szCs w:val="26"/>
        </w:rPr>
        <w:t xml:space="preserve"> and 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>the twelve apostles</w:t>
      </w:r>
      <w:r w:rsidR="0008711E">
        <w:rPr>
          <w:rFonts w:eastAsia="Times New Roman" w:cstheme="minorHAnsi"/>
          <w:color w:val="141412"/>
          <w:sz w:val="26"/>
          <w:szCs w:val="26"/>
        </w:rPr>
        <w:t xml:space="preserve">, </w:t>
      </w:r>
      <w:r>
        <w:rPr>
          <w:rFonts w:eastAsia="Times New Roman" w:cstheme="minorHAnsi"/>
          <w:color w:val="141412"/>
          <w:sz w:val="26"/>
          <w:szCs w:val="26"/>
        </w:rPr>
        <w:t xml:space="preserve">who founded </w:t>
      </w:r>
      <w:r w:rsidR="0008711E">
        <w:rPr>
          <w:rFonts w:eastAsia="Times New Roman" w:cstheme="minorHAnsi"/>
          <w:color w:val="141412"/>
          <w:sz w:val="26"/>
          <w:szCs w:val="26"/>
        </w:rPr>
        <w:t>the Church.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 xml:space="preserve"> To belong to the Church is to love Christ and to participate in his passion for the salvation of the world. Each baptized person is invited to become a part of the mission of Christ by uniting his heart t</w:t>
      </w:r>
      <w:r w:rsidR="0008711E">
        <w:rPr>
          <w:rFonts w:eastAsia="Times New Roman" w:cstheme="minorHAnsi"/>
          <w:color w:val="141412"/>
          <w:sz w:val="26"/>
          <w:szCs w:val="26"/>
        </w:rPr>
        <w:t>o the hearts of Jesus and Mary</w:t>
      </w:r>
      <w:r w:rsidR="00E072E3">
        <w:rPr>
          <w:rFonts w:eastAsia="Times New Roman" w:cstheme="minorHAnsi"/>
          <w:color w:val="141412"/>
          <w:sz w:val="26"/>
          <w:szCs w:val="26"/>
        </w:rPr>
        <w:t xml:space="preserve">. 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 xml:space="preserve">The medal </w:t>
      </w:r>
      <w:r>
        <w:rPr>
          <w:rFonts w:eastAsia="Times New Roman" w:cstheme="minorHAnsi"/>
          <w:color w:val="141412"/>
          <w:sz w:val="26"/>
          <w:szCs w:val="26"/>
        </w:rPr>
        <w:t>calls to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 xml:space="preserve"> us </w:t>
      </w:r>
      <w:r>
        <w:rPr>
          <w:rFonts w:eastAsia="Times New Roman" w:cstheme="minorHAnsi"/>
          <w:color w:val="141412"/>
          <w:sz w:val="26"/>
          <w:szCs w:val="26"/>
        </w:rPr>
        <w:t xml:space="preserve">to </w:t>
      </w:r>
      <w:r w:rsidRPr="003E419C">
        <w:rPr>
          <w:rFonts w:eastAsia="Times New Roman" w:cstheme="minorHAnsi"/>
          <w:color w:val="141412"/>
          <w:sz w:val="26"/>
          <w:szCs w:val="26"/>
        </w:rPr>
        <w:t>choose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 xml:space="preserve">, as did Christ and Mary, the path of love </w:t>
      </w:r>
      <w:r>
        <w:rPr>
          <w:rFonts w:eastAsia="Times New Roman" w:cstheme="minorHAnsi"/>
          <w:color w:val="141412"/>
          <w:sz w:val="26"/>
          <w:szCs w:val="26"/>
        </w:rPr>
        <w:t xml:space="preserve">of our enemies, 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 xml:space="preserve">even unto the total </w:t>
      </w:r>
      <w:r w:rsidR="0008711E">
        <w:rPr>
          <w:rFonts w:eastAsia="Times New Roman" w:cstheme="minorHAnsi"/>
          <w:color w:val="141412"/>
          <w:sz w:val="26"/>
          <w:szCs w:val="26"/>
        </w:rPr>
        <w:t>sacrifice</w:t>
      </w:r>
      <w:r w:rsidR="003E5581">
        <w:rPr>
          <w:rFonts w:eastAsia="Times New Roman" w:cstheme="minorHAnsi"/>
          <w:color w:val="141412"/>
          <w:sz w:val="26"/>
          <w:szCs w:val="26"/>
        </w:rPr>
        <w:t xml:space="preserve"> of self</w:t>
      </w:r>
      <w:r w:rsidR="003E419C" w:rsidRPr="003E419C">
        <w:rPr>
          <w:rFonts w:eastAsia="Times New Roman" w:cstheme="minorHAnsi"/>
          <w:color w:val="141412"/>
          <w:sz w:val="26"/>
          <w:szCs w:val="26"/>
        </w:rPr>
        <w:t>.</w:t>
      </w:r>
    </w:p>
    <w:p w14:paraId="593ED25C" w14:textId="77777777" w:rsidR="003E419C" w:rsidRPr="003E419C" w:rsidRDefault="003E419C">
      <w:pPr>
        <w:rPr>
          <w:rFonts w:cstheme="minorHAnsi"/>
          <w:sz w:val="26"/>
          <w:szCs w:val="26"/>
        </w:rPr>
      </w:pPr>
    </w:p>
    <w:sectPr w:rsidR="003E419C" w:rsidRPr="003E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MzMxNrW0MDMyM7FU0lEKTi0uzszPAykwrAUAJEiNrSwAAAA="/>
  </w:docVars>
  <w:rsids>
    <w:rsidRoot w:val="003E419C"/>
    <w:rsid w:val="0008711E"/>
    <w:rsid w:val="001053B5"/>
    <w:rsid w:val="00136F10"/>
    <w:rsid w:val="00195421"/>
    <w:rsid w:val="001E4255"/>
    <w:rsid w:val="002A6734"/>
    <w:rsid w:val="00332FB6"/>
    <w:rsid w:val="003E419C"/>
    <w:rsid w:val="003E5581"/>
    <w:rsid w:val="0045735D"/>
    <w:rsid w:val="004D7D43"/>
    <w:rsid w:val="00717649"/>
    <w:rsid w:val="007F4ADE"/>
    <w:rsid w:val="0085251E"/>
    <w:rsid w:val="00913605"/>
    <w:rsid w:val="009230DE"/>
    <w:rsid w:val="009871C9"/>
    <w:rsid w:val="00AD5B73"/>
    <w:rsid w:val="00BC368C"/>
    <w:rsid w:val="00C11B4A"/>
    <w:rsid w:val="00C21132"/>
    <w:rsid w:val="00C4464E"/>
    <w:rsid w:val="00CD1961"/>
    <w:rsid w:val="00D65F4C"/>
    <w:rsid w:val="00E072E3"/>
    <w:rsid w:val="00E266D1"/>
    <w:rsid w:val="00F9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EAA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4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419C"/>
  </w:style>
  <w:style w:type="character" w:customStyle="1" w:styleId="text">
    <w:name w:val="text"/>
    <w:basedOn w:val="DefaultParagraphFont"/>
    <w:rsid w:val="001053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4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419C"/>
  </w:style>
  <w:style w:type="character" w:customStyle="1" w:styleId="text">
    <w:name w:val="text"/>
    <w:basedOn w:val="DefaultParagraphFont"/>
    <w:rsid w:val="0010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\Users\Director\AppData\Roaming\Microsoft\Templates\Single spaced (blank).dotx</Template>
  <TotalTime>2</TotalTime>
  <Pages>2</Pages>
  <Words>777</Words>
  <Characters>3664</Characters>
  <Application>Microsoft Macintosh Word</Application>
  <DocSecurity>0</DocSecurity>
  <Lines>55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Monica Watson</cp:lastModifiedBy>
  <cp:revision>5</cp:revision>
  <dcterms:created xsi:type="dcterms:W3CDTF">2017-04-28T20:41:00Z</dcterms:created>
  <dcterms:modified xsi:type="dcterms:W3CDTF">2017-05-02T17:21:00Z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